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69" w:rsidRPr="00B53402" w:rsidRDefault="00F02E69" w:rsidP="00F02E69">
      <w:pPr>
        <w:pStyle w:val="NoSpacing"/>
        <w:jc w:val="center"/>
        <w:rPr>
          <w:rFonts w:ascii="Algerian" w:eastAsia="MS Mincho" w:hAnsi="Algerian" w:cs="Times New Roman"/>
          <w:b/>
          <w:sz w:val="72"/>
          <w:szCs w:val="72"/>
        </w:rPr>
      </w:pPr>
      <w:r>
        <w:rPr>
          <w:rFonts w:ascii="Algerian" w:eastAsia="MS Mincho" w:hAnsi="Algerian" w:cs="Times New Roman"/>
          <w:b/>
          <w:sz w:val="72"/>
          <w:szCs w:val="72"/>
        </w:rPr>
        <w:t>CONSORTIUM VYAPAAR</w:t>
      </w:r>
      <w:r w:rsidRPr="00B53402">
        <w:rPr>
          <w:rFonts w:ascii="Algerian" w:eastAsia="MS Mincho" w:hAnsi="Algerian" w:cs="Times New Roman"/>
          <w:b/>
          <w:sz w:val="72"/>
          <w:szCs w:val="72"/>
        </w:rPr>
        <w:t xml:space="preserve"> LTD</w:t>
      </w:r>
    </w:p>
    <w:p w:rsidR="00F02E69" w:rsidRPr="00B53402" w:rsidRDefault="00F02E69" w:rsidP="00F02E69">
      <w:pPr>
        <w:pStyle w:val="NoSpacing"/>
        <w:jc w:val="center"/>
        <w:rPr>
          <w:rFonts w:ascii="Andalus" w:hAnsi="Andalus" w:cs="Andalus"/>
          <w:sz w:val="20"/>
          <w:szCs w:val="20"/>
        </w:rPr>
      </w:pPr>
      <w:r w:rsidRPr="00B53402">
        <w:rPr>
          <w:rFonts w:ascii="Andalus" w:hAnsi="Andalus" w:cs="Andalus"/>
          <w:sz w:val="20"/>
          <w:szCs w:val="20"/>
        </w:rPr>
        <w:t>Regd. Office: C/o Business Communication Centre, 21 Parsee Church Street,</w:t>
      </w:r>
      <w:r>
        <w:rPr>
          <w:rFonts w:ascii="Andalus" w:hAnsi="Andalus" w:cs="Andalus"/>
          <w:sz w:val="20"/>
          <w:szCs w:val="20"/>
        </w:rPr>
        <w:t xml:space="preserve"> </w:t>
      </w:r>
      <w:proofErr w:type="gramStart"/>
      <w:r>
        <w:rPr>
          <w:rFonts w:ascii="Andalus" w:hAnsi="Andalus" w:cs="Andalus"/>
          <w:sz w:val="20"/>
          <w:szCs w:val="20"/>
        </w:rPr>
        <w:t>Kolkata</w:t>
      </w:r>
      <w:proofErr w:type="gramEnd"/>
      <w:r>
        <w:rPr>
          <w:rFonts w:ascii="Andalus" w:hAnsi="Andalus" w:cs="Andalus"/>
          <w:sz w:val="20"/>
          <w:szCs w:val="20"/>
        </w:rPr>
        <w:t>-700 001</w:t>
      </w:r>
    </w:p>
    <w:p w:rsidR="00F02E69" w:rsidRPr="00577BCC" w:rsidRDefault="00F02E69" w:rsidP="00F02E69">
      <w:pPr>
        <w:pStyle w:val="NoSpacing"/>
        <w:jc w:val="center"/>
        <w:rPr>
          <w:rFonts w:ascii="Andalus" w:hAnsi="Andalus" w:cs="Andalus"/>
          <w:sz w:val="20"/>
          <w:szCs w:val="20"/>
        </w:rPr>
      </w:pPr>
      <w:r w:rsidRPr="00577BCC">
        <w:rPr>
          <w:rFonts w:ascii="Andalus" w:hAnsi="Andalus" w:cs="Andalus"/>
          <w:sz w:val="20"/>
          <w:szCs w:val="20"/>
        </w:rPr>
        <w:t>Phone Number: - 9830091493</w:t>
      </w:r>
    </w:p>
    <w:p w:rsidR="00F02E69" w:rsidRPr="00577BCC" w:rsidRDefault="00F02E69" w:rsidP="00F02E69">
      <w:pPr>
        <w:pStyle w:val="NoSpacing"/>
        <w:jc w:val="center"/>
        <w:rPr>
          <w:rFonts w:ascii="Andalus" w:hAnsi="Andalus" w:cs="Andalus"/>
          <w:sz w:val="20"/>
          <w:szCs w:val="20"/>
        </w:rPr>
      </w:pPr>
      <w:r w:rsidRPr="00577BCC">
        <w:rPr>
          <w:rFonts w:ascii="Andalus" w:hAnsi="Andalus" w:cs="Andalus"/>
          <w:sz w:val="20"/>
          <w:szCs w:val="20"/>
        </w:rPr>
        <w:t>Website- www.consortiumvyapaar.in</w:t>
      </w:r>
    </w:p>
    <w:p w:rsidR="00F02E69" w:rsidRPr="00577BCC" w:rsidRDefault="00F02E69" w:rsidP="00F02E69">
      <w:pPr>
        <w:pStyle w:val="NoSpacing"/>
        <w:jc w:val="center"/>
        <w:rPr>
          <w:rFonts w:ascii="Andalus" w:hAnsi="Andalus" w:cs="Andalus"/>
          <w:sz w:val="20"/>
          <w:szCs w:val="20"/>
          <w:u w:val="single"/>
        </w:rPr>
      </w:pPr>
      <w:hyperlink r:id="rId5" w:history="1">
        <w:r w:rsidRPr="00577BCC">
          <w:rPr>
            <w:rStyle w:val="Hyperlink"/>
            <w:rFonts w:ascii="Andalus" w:hAnsi="Andalus" w:cs="Andalus"/>
            <w:sz w:val="20"/>
            <w:szCs w:val="20"/>
          </w:rPr>
          <w:t>Email-corp.consortium@gmail.com</w:t>
        </w:r>
      </w:hyperlink>
    </w:p>
    <w:p w:rsidR="00F02E69" w:rsidRPr="00B53402" w:rsidRDefault="00F02E69" w:rsidP="00F02E69">
      <w:pPr>
        <w:pStyle w:val="Header"/>
        <w:pBdr>
          <w:bottom w:val="single" w:sz="4" w:space="1" w:color="auto"/>
        </w:pBdr>
        <w:jc w:val="center"/>
      </w:pPr>
      <w:r w:rsidRPr="00577BCC">
        <w:rPr>
          <w:rFonts w:ascii="Andalus" w:hAnsi="Andalus" w:cs="Andalus"/>
          <w:sz w:val="20"/>
          <w:szCs w:val="20"/>
        </w:rPr>
        <w:t>CIN- L51109WB1993PLC060873</w:t>
      </w:r>
    </w:p>
    <w:p w:rsidR="00E5015C" w:rsidRPr="00B53402" w:rsidRDefault="00812C9E" w:rsidP="00E5015C">
      <w:pPr>
        <w:autoSpaceDE w:val="0"/>
        <w:autoSpaceDN w:val="0"/>
        <w:adjustRightInd w:val="0"/>
        <w:spacing w:after="0" w:line="240" w:lineRule="auto"/>
        <w:jc w:val="both"/>
        <w:rPr>
          <w:rFonts w:ascii="Andalus" w:hAnsi="Andalus" w:cs="Andalus"/>
          <w:b/>
          <w:bCs/>
        </w:rPr>
      </w:pPr>
      <w:r w:rsidRPr="00B53402">
        <w:rPr>
          <w:rFonts w:ascii="Andalus" w:hAnsi="Andalus" w:cs="Andalus"/>
          <w:b/>
          <w:bCs/>
        </w:rPr>
        <w:t xml:space="preserve">I. </w:t>
      </w:r>
      <w:r w:rsidR="00E5015C" w:rsidRPr="00B53402">
        <w:rPr>
          <w:rFonts w:ascii="Andalus" w:hAnsi="Andalus" w:cs="Andalus"/>
          <w:b/>
          <w:bCs/>
        </w:rPr>
        <w:t>Professional Conduct</w:t>
      </w:r>
      <w:r w:rsidRPr="00B53402">
        <w:rPr>
          <w:rFonts w:ascii="Andalus" w:hAnsi="Andalus" w:cs="Andalus"/>
          <w:b/>
          <w:bCs/>
        </w:rPr>
        <w:t>:</w:t>
      </w:r>
    </w:p>
    <w:p w:rsidR="00E5015C" w:rsidRPr="00B53402" w:rsidRDefault="00E5015C" w:rsidP="00E5015C">
      <w:pPr>
        <w:autoSpaceDE w:val="0"/>
        <w:autoSpaceDN w:val="0"/>
        <w:adjustRightInd w:val="0"/>
        <w:spacing w:after="0" w:line="240" w:lineRule="auto"/>
        <w:jc w:val="both"/>
        <w:rPr>
          <w:rFonts w:ascii="Andalus" w:hAnsi="Andalus" w:cs="Andalus"/>
          <w:bCs/>
        </w:rPr>
      </w:pPr>
    </w:p>
    <w:p w:rsidR="009628F4" w:rsidRPr="00B53402" w:rsidRDefault="009628F4"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As an Independent Director of the Company, you shall:</w:t>
      </w:r>
    </w:p>
    <w:p w:rsidR="009628F4" w:rsidRPr="00B53402" w:rsidRDefault="009628F4" w:rsidP="00E5015C">
      <w:pPr>
        <w:autoSpaceDE w:val="0"/>
        <w:autoSpaceDN w:val="0"/>
        <w:adjustRightInd w:val="0"/>
        <w:spacing w:after="0" w:line="240" w:lineRule="auto"/>
        <w:jc w:val="both"/>
        <w:rPr>
          <w:rFonts w:ascii="Andalus" w:hAnsi="Andalus" w:cs="Andalus"/>
          <w:bCs/>
        </w:rPr>
      </w:pPr>
    </w:p>
    <w:p w:rsidR="00E5015C" w:rsidRPr="00B53402" w:rsidRDefault="00BC4438"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1</w:t>
      </w:r>
      <w:r w:rsidR="00E5015C" w:rsidRPr="00B53402">
        <w:rPr>
          <w:rFonts w:ascii="Andalus" w:hAnsi="Andalus" w:cs="Andalus"/>
          <w:bCs/>
        </w:rPr>
        <w:t xml:space="preserve">. </w:t>
      </w:r>
      <w:proofErr w:type="gramStart"/>
      <w:r w:rsidR="0059778F" w:rsidRPr="00B53402">
        <w:rPr>
          <w:rFonts w:ascii="Andalus" w:hAnsi="Andalus" w:cs="Andalus"/>
          <w:bCs/>
        </w:rPr>
        <w:t>u</w:t>
      </w:r>
      <w:r w:rsidR="00E5015C" w:rsidRPr="00B53402">
        <w:rPr>
          <w:rFonts w:ascii="Andalus" w:hAnsi="Andalus" w:cs="Andalus"/>
          <w:bCs/>
        </w:rPr>
        <w:t>phold</w:t>
      </w:r>
      <w:proofErr w:type="gramEnd"/>
      <w:r w:rsidR="00E5015C" w:rsidRPr="00B53402">
        <w:rPr>
          <w:rFonts w:ascii="Andalus" w:hAnsi="Andalus" w:cs="Andalus"/>
          <w:bCs/>
        </w:rPr>
        <w:t xml:space="preserve"> ethical standards of integrity and probity;</w:t>
      </w:r>
    </w:p>
    <w:p w:rsidR="001515AB" w:rsidRPr="00B53402" w:rsidRDefault="001515AB"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2. </w:t>
      </w:r>
      <w:proofErr w:type="gramStart"/>
      <w:r w:rsidRPr="00B53402">
        <w:rPr>
          <w:rFonts w:ascii="Andalus" w:hAnsi="Andalus" w:cs="Andalus"/>
          <w:bCs/>
        </w:rPr>
        <w:t>act</w:t>
      </w:r>
      <w:proofErr w:type="gramEnd"/>
      <w:r w:rsidRPr="00B53402">
        <w:rPr>
          <w:rFonts w:ascii="Andalus" w:hAnsi="Andalus" w:cs="Andalus"/>
          <w:bCs/>
        </w:rPr>
        <w:t xml:space="preserve"> objectively and constructively while exercising your duties;</w:t>
      </w:r>
    </w:p>
    <w:p w:rsidR="001515AB" w:rsidRPr="00B53402" w:rsidRDefault="001515AB"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3. </w:t>
      </w:r>
      <w:proofErr w:type="gramStart"/>
      <w:r w:rsidRPr="00B53402">
        <w:rPr>
          <w:rFonts w:ascii="Andalus" w:hAnsi="Andalus" w:cs="Andalus"/>
          <w:bCs/>
        </w:rPr>
        <w:t>exercise</w:t>
      </w:r>
      <w:proofErr w:type="gramEnd"/>
      <w:r w:rsidRPr="00B53402">
        <w:rPr>
          <w:rFonts w:ascii="Andalus" w:hAnsi="Andalus" w:cs="Andalus"/>
          <w:bCs/>
        </w:rPr>
        <w:t xml:space="preserve"> your responsibilities in a bona fide manner in the interest of the Company;</w:t>
      </w:r>
    </w:p>
    <w:p w:rsidR="001515AB" w:rsidRPr="00B53402" w:rsidRDefault="001515AB"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4. </w:t>
      </w:r>
      <w:proofErr w:type="gramStart"/>
      <w:r w:rsidRPr="00B53402">
        <w:rPr>
          <w:rFonts w:ascii="Andalus" w:hAnsi="Andalus" w:cs="Andalus"/>
          <w:bCs/>
        </w:rPr>
        <w:t>devote</w:t>
      </w:r>
      <w:proofErr w:type="gramEnd"/>
      <w:r w:rsidR="00993C62" w:rsidRPr="00B53402">
        <w:rPr>
          <w:rFonts w:ascii="Andalus" w:hAnsi="Andalus" w:cs="Andalus"/>
          <w:bCs/>
        </w:rPr>
        <w:t xml:space="preserve"> sufficient time and attention to your professional obligations for informed an</w:t>
      </w:r>
      <w:r w:rsidR="00E0187D">
        <w:rPr>
          <w:rFonts w:ascii="Andalus" w:hAnsi="Andalus" w:cs="Andalus"/>
          <w:bCs/>
        </w:rPr>
        <w:t xml:space="preserve">d </w:t>
      </w:r>
      <w:r w:rsidR="00993C62" w:rsidRPr="00B53402">
        <w:rPr>
          <w:rFonts w:ascii="Andalus" w:hAnsi="Andalus" w:cs="Andalus"/>
          <w:bCs/>
        </w:rPr>
        <w:t xml:space="preserve"> balanced decision-making;</w:t>
      </w:r>
    </w:p>
    <w:p w:rsidR="00993C62" w:rsidRPr="00B53402" w:rsidRDefault="00993C62"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5. not allow any extraneous considera</w:t>
      </w:r>
      <w:r w:rsidR="000B392D" w:rsidRPr="00B53402">
        <w:rPr>
          <w:rFonts w:ascii="Andalus" w:hAnsi="Andalus" w:cs="Andalus"/>
          <w:bCs/>
        </w:rPr>
        <w:t xml:space="preserve">tions that may vitiate your exercise of objective independent </w:t>
      </w:r>
      <w:proofErr w:type="spellStart"/>
      <w:r w:rsidR="000B392D" w:rsidRPr="00B53402">
        <w:rPr>
          <w:rFonts w:ascii="Andalus" w:hAnsi="Andalus" w:cs="Andalus"/>
          <w:bCs/>
        </w:rPr>
        <w:t>judgement</w:t>
      </w:r>
      <w:proofErr w:type="spellEnd"/>
      <w:r w:rsidR="000B392D" w:rsidRPr="00B53402">
        <w:rPr>
          <w:rFonts w:ascii="Andalus" w:hAnsi="Andalus" w:cs="Andalus"/>
          <w:bCs/>
        </w:rPr>
        <w:t xml:space="preserve"> in the paramount interest of the Company as a whole</w:t>
      </w:r>
      <w:r w:rsidR="00BC4438" w:rsidRPr="00B53402">
        <w:rPr>
          <w:rFonts w:ascii="Andalus" w:hAnsi="Andalus" w:cs="Andalus"/>
          <w:bCs/>
        </w:rPr>
        <w:t>,</w:t>
      </w:r>
      <w:r w:rsidR="000B392D" w:rsidRPr="00B53402">
        <w:rPr>
          <w:rFonts w:ascii="Andalus" w:hAnsi="Andalus" w:cs="Andalus"/>
          <w:bCs/>
        </w:rPr>
        <w:t xml:space="preserve"> while concurring or dissenting from collective judgment of the Board in its decision- making</w:t>
      </w:r>
      <w:r w:rsidR="00D4481B" w:rsidRPr="00B53402">
        <w:rPr>
          <w:rFonts w:ascii="Andalus" w:hAnsi="Andalus" w:cs="Andalus"/>
          <w:bCs/>
        </w:rPr>
        <w:t>;</w:t>
      </w:r>
    </w:p>
    <w:p w:rsidR="000B392D" w:rsidRPr="00B53402" w:rsidRDefault="000B392D"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6. </w:t>
      </w:r>
      <w:proofErr w:type="gramStart"/>
      <w:r w:rsidRPr="00B53402">
        <w:rPr>
          <w:rFonts w:ascii="Andalus" w:hAnsi="Andalus" w:cs="Andalus"/>
          <w:bCs/>
        </w:rPr>
        <w:t>not</w:t>
      </w:r>
      <w:proofErr w:type="gramEnd"/>
      <w:r w:rsidRPr="00B53402">
        <w:rPr>
          <w:rFonts w:ascii="Andalus" w:hAnsi="Andalus" w:cs="Andalus"/>
          <w:bCs/>
        </w:rPr>
        <w:t xml:space="preserve"> abuse your position to the detriment of the Company or its shareholders or for the purpose of gaining direct or indirect personal advantage for any associated person;</w:t>
      </w:r>
    </w:p>
    <w:p w:rsidR="000B392D" w:rsidRPr="00B53402" w:rsidRDefault="000B392D"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7. </w:t>
      </w:r>
      <w:proofErr w:type="gramStart"/>
      <w:r w:rsidRPr="00B53402">
        <w:rPr>
          <w:rFonts w:ascii="Andalus" w:hAnsi="Andalus" w:cs="Andalus"/>
          <w:bCs/>
        </w:rPr>
        <w:t>refrain</w:t>
      </w:r>
      <w:proofErr w:type="gramEnd"/>
      <w:r w:rsidRPr="00B53402">
        <w:rPr>
          <w:rFonts w:ascii="Andalus" w:hAnsi="Andalus" w:cs="Andalus"/>
          <w:bCs/>
        </w:rPr>
        <w:t xml:space="preserve"> from any action could lead to a loss of your independence;</w:t>
      </w:r>
    </w:p>
    <w:p w:rsidR="000B392D" w:rsidRPr="00B53402" w:rsidRDefault="000B392D"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8. </w:t>
      </w:r>
      <w:proofErr w:type="gramStart"/>
      <w:r w:rsidRPr="00B53402">
        <w:rPr>
          <w:rFonts w:ascii="Andalus" w:hAnsi="Andalus" w:cs="Andalus"/>
          <w:bCs/>
        </w:rPr>
        <w:t>ensure</w:t>
      </w:r>
      <w:proofErr w:type="gramEnd"/>
      <w:r w:rsidRPr="00B53402">
        <w:rPr>
          <w:rFonts w:ascii="Andalus" w:hAnsi="Andalus" w:cs="Andalus"/>
          <w:bCs/>
        </w:rPr>
        <w:t xml:space="preserve"> that if circumstances arise under which you may lose your independence, you will immediately inform the Board accordingly;</w:t>
      </w:r>
    </w:p>
    <w:p w:rsidR="000B392D" w:rsidRPr="00B53402" w:rsidRDefault="000B392D" w:rsidP="00E5015C">
      <w:pPr>
        <w:autoSpaceDE w:val="0"/>
        <w:autoSpaceDN w:val="0"/>
        <w:adjustRightInd w:val="0"/>
        <w:spacing w:after="0" w:line="240" w:lineRule="auto"/>
        <w:jc w:val="both"/>
        <w:rPr>
          <w:rFonts w:ascii="Andalus" w:hAnsi="Andalus" w:cs="Andalus"/>
          <w:bCs/>
        </w:rPr>
      </w:pPr>
      <w:r w:rsidRPr="00B53402">
        <w:rPr>
          <w:rFonts w:ascii="Andalus" w:hAnsi="Andalus" w:cs="Andalus"/>
          <w:bCs/>
        </w:rPr>
        <w:t xml:space="preserve">9. </w:t>
      </w:r>
      <w:proofErr w:type="gramStart"/>
      <w:r w:rsidRPr="00B53402">
        <w:rPr>
          <w:rFonts w:ascii="Andalus" w:hAnsi="Andalus" w:cs="Andalus"/>
          <w:bCs/>
        </w:rPr>
        <w:t>assist</w:t>
      </w:r>
      <w:proofErr w:type="gramEnd"/>
      <w:r w:rsidRPr="00B53402">
        <w:rPr>
          <w:rFonts w:ascii="Andalus" w:hAnsi="Andalus" w:cs="Andalus"/>
          <w:bCs/>
        </w:rPr>
        <w:t xml:space="preserve"> the Company in implementing the best corporate governance practices. </w:t>
      </w:r>
    </w:p>
    <w:p w:rsidR="00E5015C" w:rsidRPr="00B53402" w:rsidRDefault="00E5015C" w:rsidP="00E5015C">
      <w:pPr>
        <w:autoSpaceDE w:val="0"/>
        <w:autoSpaceDN w:val="0"/>
        <w:adjustRightInd w:val="0"/>
        <w:spacing w:after="0" w:line="240" w:lineRule="auto"/>
        <w:jc w:val="both"/>
        <w:rPr>
          <w:rFonts w:ascii="Andalus" w:hAnsi="Andalus" w:cs="Andalus"/>
          <w:bCs/>
        </w:rPr>
      </w:pPr>
    </w:p>
    <w:p w:rsidR="00E5015C" w:rsidRPr="00B53402" w:rsidRDefault="00812C9E" w:rsidP="00E5015C">
      <w:pPr>
        <w:autoSpaceDE w:val="0"/>
        <w:autoSpaceDN w:val="0"/>
        <w:adjustRightInd w:val="0"/>
        <w:spacing w:after="0" w:line="240" w:lineRule="auto"/>
        <w:jc w:val="both"/>
        <w:rPr>
          <w:rFonts w:ascii="Andalus" w:hAnsi="Andalus" w:cs="Andalus"/>
          <w:b/>
          <w:bCs/>
        </w:rPr>
      </w:pPr>
      <w:r w:rsidRPr="00B53402">
        <w:rPr>
          <w:rFonts w:ascii="Andalus" w:hAnsi="Andalus" w:cs="Andalus"/>
          <w:b/>
          <w:bCs/>
        </w:rPr>
        <w:t xml:space="preserve">II. </w:t>
      </w:r>
      <w:r w:rsidR="00E5015C" w:rsidRPr="00B53402">
        <w:rPr>
          <w:rFonts w:ascii="Andalus" w:hAnsi="Andalus" w:cs="Andalus"/>
          <w:b/>
          <w:bCs/>
        </w:rPr>
        <w:t xml:space="preserve">Duties </w:t>
      </w:r>
      <w:r w:rsidR="000B392D" w:rsidRPr="00B53402">
        <w:rPr>
          <w:rFonts w:ascii="Andalus" w:hAnsi="Andalus" w:cs="Andalus"/>
          <w:b/>
          <w:bCs/>
        </w:rPr>
        <w:t xml:space="preserve">as a </w:t>
      </w:r>
      <w:r w:rsidR="00E5015C" w:rsidRPr="00B53402">
        <w:rPr>
          <w:rFonts w:ascii="Andalus" w:hAnsi="Andalus" w:cs="Andalus"/>
          <w:b/>
          <w:bCs/>
        </w:rPr>
        <w:t>Director</w:t>
      </w:r>
      <w:r w:rsidR="000B392D" w:rsidRPr="00B53402">
        <w:rPr>
          <w:rFonts w:ascii="Andalus" w:hAnsi="Andalus" w:cs="Andalus"/>
          <w:b/>
          <w:bCs/>
        </w:rPr>
        <w:t xml:space="preserve"> of the Company</w:t>
      </w:r>
    </w:p>
    <w:p w:rsidR="00E5015C" w:rsidRPr="00B53402" w:rsidRDefault="00E5015C" w:rsidP="00051372">
      <w:pPr>
        <w:pStyle w:val="Header"/>
        <w:rPr>
          <w:rFonts w:ascii="Andalus" w:hAnsi="Andalus" w:cs="Andalus"/>
        </w:rPr>
      </w:pPr>
    </w:p>
    <w:p w:rsidR="00D4481B" w:rsidRPr="00B53402" w:rsidRDefault="00BC4438" w:rsidP="00DC40A9">
      <w:pPr>
        <w:pStyle w:val="Header"/>
        <w:jc w:val="both"/>
        <w:rPr>
          <w:rFonts w:ascii="Andalus" w:hAnsi="Andalus" w:cs="Andalus"/>
        </w:rPr>
      </w:pPr>
      <w:r w:rsidRPr="00B53402">
        <w:rPr>
          <w:rFonts w:ascii="Andalus" w:hAnsi="Andalus" w:cs="Andalus"/>
        </w:rPr>
        <w:t xml:space="preserve">The Companies Act, 2013 and the </w:t>
      </w:r>
      <w:r w:rsidR="00DC40A9" w:rsidRPr="00B53402">
        <w:rPr>
          <w:rFonts w:ascii="Andalus" w:hAnsi="Andalus" w:cs="Andalus"/>
        </w:rPr>
        <w:t>SEBI (Listing Obligations and Disclosure Requirements) Regulations, 2015 has prescribed certain duties for directors, which are fiduciary in nature. Accordingly, as a Director of the Company, you shall:</w:t>
      </w:r>
    </w:p>
    <w:p w:rsidR="00D4481B" w:rsidRPr="00B53402" w:rsidRDefault="00D4481B" w:rsidP="00051372">
      <w:pPr>
        <w:pStyle w:val="Header"/>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(1) </w:t>
      </w:r>
      <w:proofErr w:type="gramStart"/>
      <w:r w:rsidRPr="00B53402">
        <w:rPr>
          <w:rFonts w:ascii="Andalus" w:hAnsi="Andalus" w:cs="Andalus"/>
        </w:rPr>
        <w:t>undertake</w:t>
      </w:r>
      <w:proofErr w:type="gramEnd"/>
      <w:r w:rsidRPr="00B53402">
        <w:rPr>
          <w:rFonts w:ascii="Andalus" w:hAnsi="Andalus" w:cs="Andalus"/>
        </w:rPr>
        <w:t xml:space="preserve"> appropriate induction and regularly update and refresh their skills, knowledge and familiarity with the company;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(2) </w:t>
      </w:r>
      <w:proofErr w:type="gramStart"/>
      <w:r w:rsidRPr="00B53402">
        <w:rPr>
          <w:rFonts w:ascii="Andalus" w:hAnsi="Andalus" w:cs="Andalus"/>
        </w:rPr>
        <w:t>seek</w:t>
      </w:r>
      <w:proofErr w:type="gramEnd"/>
      <w:r w:rsidRPr="00B53402">
        <w:rPr>
          <w:rFonts w:ascii="Andalus" w:hAnsi="Andalus" w:cs="Andalus"/>
        </w:rPr>
        <w:t xml:space="preserve"> appropriate clarification or amplification of information and where necessary, take and follow appropriate professional advice and opinion of outside experts at the expense of the company;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(3) strive to attend all meetings of the Board of Directors and of the Board committees of which he is a member;</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(4) participate constructively and actively in the committees of the Board in which they are chairpersons or members;</w:t>
      </w:r>
    </w:p>
    <w:p w:rsidR="000F63FF" w:rsidRPr="00B53402" w:rsidRDefault="000F63FF" w:rsidP="001E0AAD">
      <w:pPr>
        <w:pStyle w:val="Header"/>
        <w:jc w:val="both"/>
        <w:rPr>
          <w:rFonts w:ascii="Andalus" w:hAnsi="Andalus" w:cs="Andalus"/>
        </w:rPr>
      </w:pPr>
    </w:p>
    <w:p w:rsidR="000F63FF" w:rsidRDefault="000F63FF" w:rsidP="001E0AAD">
      <w:pPr>
        <w:pStyle w:val="Header"/>
        <w:jc w:val="both"/>
        <w:rPr>
          <w:rFonts w:ascii="Andalus" w:hAnsi="Andalus" w:cs="Andalus"/>
        </w:rPr>
      </w:pPr>
    </w:p>
    <w:p w:rsidR="00F413B4" w:rsidRPr="00B53402" w:rsidRDefault="00F413B4"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(5) strive to attend the general meetings of the company;</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(6) </w:t>
      </w:r>
      <w:proofErr w:type="gramStart"/>
      <w:r w:rsidRPr="00B53402">
        <w:rPr>
          <w:rFonts w:ascii="Andalus" w:hAnsi="Andalus" w:cs="Andalus"/>
        </w:rPr>
        <w:t>where</w:t>
      </w:r>
      <w:proofErr w:type="gramEnd"/>
      <w:r w:rsidRPr="00B53402">
        <w:rPr>
          <w:rFonts w:ascii="Andalus" w:hAnsi="Andalus" w:cs="Andalus"/>
        </w:rPr>
        <w:t xml:space="preserve"> they have concerns about the running of the company or a proposed action, ensure that these are addressed by the Board and, to the extent that they are not resolved, insist that their concerns are recorded in the minutes of the Board meeting;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(7) keep themselves well informed about the company and the external environment in which it operates;</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(8) </w:t>
      </w:r>
      <w:proofErr w:type="gramStart"/>
      <w:r w:rsidRPr="00B53402">
        <w:rPr>
          <w:rFonts w:ascii="Andalus" w:hAnsi="Andalus" w:cs="Andalus"/>
        </w:rPr>
        <w:t>not</w:t>
      </w:r>
      <w:proofErr w:type="gramEnd"/>
      <w:r w:rsidRPr="00B53402">
        <w:rPr>
          <w:rFonts w:ascii="Andalus" w:hAnsi="Andalus" w:cs="Andalus"/>
        </w:rPr>
        <w:t xml:space="preserve"> to unfairly obstruct the functioning of an otherwise proper Board or committee of the Board;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lastRenderedPageBreak/>
        <w:t xml:space="preserve">(9) </w:t>
      </w:r>
      <w:proofErr w:type="gramStart"/>
      <w:r w:rsidRPr="00B53402">
        <w:rPr>
          <w:rFonts w:ascii="Andalus" w:hAnsi="Andalus" w:cs="Andalus"/>
        </w:rPr>
        <w:t>pay</w:t>
      </w:r>
      <w:proofErr w:type="gramEnd"/>
      <w:r w:rsidRPr="00B53402">
        <w:rPr>
          <w:rFonts w:ascii="Andalus" w:hAnsi="Andalus" w:cs="Andalus"/>
        </w:rPr>
        <w:t xml:space="preserve"> sufficient attention and ensure that adequate deliberations are held before approving related party transactions and assure themselves that the same are in the interest of the company;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(10) </w:t>
      </w:r>
      <w:proofErr w:type="gramStart"/>
      <w:r w:rsidRPr="00B53402">
        <w:rPr>
          <w:rFonts w:ascii="Andalus" w:hAnsi="Andalus" w:cs="Andalus"/>
        </w:rPr>
        <w:t>ascertain</w:t>
      </w:r>
      <w:proofErr w:type="gramEnd"/>
      <w:r w:rsidRPr="00B53402">
        <w:rPr>
          <w:rFonts w:ascii="Andalus" w:hAnsi="Andalus" w:cs="Andalus"/>
        </w:rPr>
        <w:t xml:space="preserve"> and ensure that the company has an adequate and functional vigil mechanism and to ensure that the interests of a person who uses such mechanism are not prejudicially affected on account of such use;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(11) report concerns about unethical behaviour, actual or suspected fraud or violation of the company‘s code of conduct or ethics policy; </w:t>
      </w:r>
    </w:p>
    <w:p w:rsidR="000F63FF" w:rsidRPr="00B53402" w:rsidRDefault="000F63FF" w:rsidP="001E0AAD">
      <w:pPr>
        <w:pStyle w:val="Header"/>
        <w:jc w:val="both"/>
        <w:rPr>
          <w:rFonts w:ascii="Andalus" w:hAnsi="Andalus" w:cs="Andalus"/>
        </w:rPr>
      </w:pPr>
    </w:p>
    <w:p w:rsidR="000F63FF" w:rsidRPr="00B53402" w:rsidRDefault="000F63FF" w:rsidP="001E0AAD">
      <w:pPr>
        <w:pStyle w:val="Header"/>
        <w:jc w:val="both"/>
        <w:rPr>
          <w:rFonts w:ascii="Andalus" w:hAnsi="Andalus" w:cs="Andalus"/>
        </w:rPr>
      </w:pPr>
      <w:r w:rsidRPr="00B53402">
        <w:rPr>
          <w:rFonts w:ascii="Andalus" w:hAnsi="Andalus" w:cs="Andalus"/>
        </w:rPr>
        <w:t xml:space="preserve">(12) </w:t>
      </w:r>
      <w:proofErr w:type="gramStart"/>
      <w:r w:rsidRPr="00B53402">
        <w:rPr>
          <w:rFonts w:ascii="Andalus" w:hAnsi="Andalus" w:cs="Andalus"/>
        </w:rPr>
        <w:t>acting</w:t>
      </w:r>
      <w:proofErr w:type="gramEnd"/>
      <w:r w:rsidRPr="00B53402">
        <w:rPr>
          <w:rFonts w:ascii="Andalus" w:hAnsi="Andalus" w:cs="Andalus"/>
        </w:rPr>
        <w:t xml:space="preserve"> within his authority, assist in protecting the legitimate interests of the company, shareholders and its employees; </w:t>
      </w:r>
    </w:p>
    <w:p w:rsidR="000F63FF" w:rsidRPr="00B53402" w:rsidRDefault="000F63FF" w:rsidP="001E0AAD">
      <w:pPr>
        <w:pStyle w:val="Header"/>
        <w:jc w:val="both"/>
        <w:rPr>
          <w:rFonts w:ascii="Andalus" w:hAnsi="Andalus" w:cs="Andalus"/>
        </w:rPr>
      </w:pPr>
    </w:p>
    <w:p w:rsidR="005E78CF" w:rsidRPr="00B53402" w:rsidRDefault="000F63FF" w:rsidP="001E0AAD">
      <w:pPr>
        <w:pStyle w:val="Header"/>
        <w:jc w:val="both"/>
        <w:rPr>
          <w:rFonts w:ascii="Andalus" w:hAnsi="Andalus" w:cs="Andalus"/>
        </w:rPr>
      </w:pPr>
      <w:r w:rsidRPr="00B53402">
        <w:rPr>
          <w:rFonts w:ascii="Andalus" w:hAnsi="Andalus" w:cs="Andalus"/>
        </w:rPr>
        <w:t>(13) not disclose confidential information, including commercial secrets, technologies, advertising and sales promotion plans, unpublished price sensitive information, unless such disclosure is expressly approved by the Board or required by law</w:t>
      </w:r>
    </w:p>
    <w:p w:rsidR="000F63FF" w:rsidRPr="00B53402" w:rsidRDefault="000F63FF" w:rsidP="001E0AAD">
      <w:pPr>
        <w:pStyle w:val="Header"/>
        <w:jc w:val="both"/>
        <w:rPr>
          <w:rFonts w:ascii="Andalus" w:hAnsi="Andalus" w:cs="Andalus"/>
        </w:rPr>
      </w:pPr>
    </w:p>
    <w:p w:rsidR="005E78CF" w:rsidRPr="00B53402" w:rsidRDefault="005E78CF" w:rsidP="005E78CF">
      <w:pPr>
        <w:pStyle w:val="Header"/>
        <w:jc w:val="both"/>
        <w:rPr>
          <w:rFonts w:ascii="Andalus" w:hAnsi="Andalus" w:cs="Andalus"/>
        </w:rPr>
      </w:pPr>
      <w:r w:rsidRPr="00B53402">
        <w:rPr>
          <w:rFonts w:ascii="Andalus" w:hAnsi="Andalus" w:cs="Andalus"/>
        </w:rPr>
        <w:t xml:space="preserve">In the terms of the </w:t>
      </w:r>
      <w:r w:rsidR="004A10A7" w:rsidRPr="00B53402">
        <w:rPr>
          <w:rFonts w:ascii="Andalus" w:hAnsi="Andalus" w:cs="Andalus"/>
        </w:rPr>
        <w:t xml:space="preserve">Regulation 17(5) of the </w:t>
      </w:r>
      <w:r w:rsidRPr="00B53402">
        <w:rPr>
          <w:rFonts w:ascii="Andalus" w:hAnsi="Andalus" w:cs="Andalus"/>
        </w:rPr>
        <w:t>SEBI (Listing Obligations and Disclosure Requirements) Regulations, 2015, you will be abide by the code of conduct of the Company as approved by the Board of D</w:t>
      </w:r>
      <w:r w:rsidR="000D2932" w:rsidRPr="00B53402">
        <w:rPr>
          <w:rFonts w:ascii="Andalus" w:hAnsi="Andalus" w:cs="Andalus"/>
        </w:rPr>
        <w:t>irectors</w:t>
      </w:r>
      <w:r w:rsidR="00ED2D5A" w:rsidRPr="00B53402">
        <w:rPr>
          <w:rFonts w:ascii="Andalus" w:hAnsi="Andalus" w:cs="Andalus"/>
        </w:rPr>
        <w:t xml:space="preserve"> and shall affirm compliance with the code on an annual basis.</w:t>
      </w:r>
    </w:p>
    <w:p w:rsidR="00E5015C" w:rsidRPr="00B53402" w:rsidRDefault="00E5015C" w:rsidP="00051372">
      <w:pPr>
        <w:pStyle w:val="Header"/>
        <w:rPr>
          <w:rFonts w:ascii="Andalus" w:hAnsi="Andalus" w:cs="Andalus"/>
        </w:rPr>
      </w:pPr>
    </w:p>
    <w:p w:rsidR="00812C9E" w:rsidRPr="00B53402" w:rsidRDefault="001A30D3" w:rsidP="005045E2">
      <w:pPr>
        <w:autoSpaceDE w:val="0"/>
        <w:autoSpaceDN w:val="0"/>
        <w:adjustRightInd w:val="0"/>
        <w:spacing w:after="0" w:line="240" w:lineRule="auto"/>
        <w:jc w:val="both"/>
        <w:rPr>
          <w:rFonts w:ascii="Andalus" w:hAnsi="Andalus" w:cs="Andalus"/>
          <w:b/>
          <w:bCs/>
        </w:rPr>
      </w:pPr>
      <w:r>
        <w:rPr>
          <w:rFonts w:ascii="Andalus" w:hAnsi="Andalus" w:cs="Andalus"/>
          <w:b/>
          <w:bCs/>
        </w:rPr>
        <w:t xml:space="preserve">III. Responsibility and </w:t>
      </w:r>
      <w:r w:rsidRPr="00B53402">
        <w:rPr>
          <w:rFonts w:ascii="Andalus" w:hAnsi="Andalus" w:cs="Andalus"/>
          <w:b/>
          <w:bCs/>
        </w:rPr>
        <w:t>Role</w:t>
      </w:r>
      <w:r>
        <w:rPr>
          <w:rFonts w:ascii="Andalus" w:hAnsi="Andalus" w:cs="Andalus"/>
          <w:b/>
          <w:bCs/>
        </w:rPr>
        <w:t>:</w:t>
      </w:r>
    </w:p>
    <w:p w:rsidR="00812C9E" w:rsidRPr="00B53402" w:rsidRDefault="00812C9E" w:rsidP="005045E2">
      <w:pPr>
        <w:autoSpaceDE w:val="0"/>
        <w:autoSpaceDN w:val="0"/>
        <w:adjustRightInd w:val="0"/>
        <w:spacing w:after="0" w:line="240" w:lineRule="auto"/>
        <w:jc w:val="both"/>
        <w:rPr>
          <w:rFonts w:ascii="Andalus" w:hAnsi="Andalus" w:cs="Andalus"/>
          <w:b/>
          <w:bCs/>
        </w:rPr>
      </w:pPr>
    </w:p>
    <w:p w:rsidR="005262B6" w:rsidRPr="00B53402" w:rsidRDefault="005262B6" w:rsidP="005045E2">
      <w:pPr>
        <w:autoSpaceDE w:val="0"/>
        <w:autoSpaceDN w:val="0"/>
        <w:adjustRightInd w:val="0"/>
        <w:spacing w:after="0" w:line="240" w:lineRule="auto"/>
        <w:jc w:val="both"/>
        <w:rPr>
          <w:rFonts w:ascii="Andalus" w:hAnsi="Andalus" w:cs="Andalus"/>
          <w:b/>
          <w:bCs/>
        </w:rPr>
      </w:pPr>
      <w:r w:rsidRPr="00B53402">
        <w:rPr>
          <w:rFonts w:ascii="Andalus" w:hAnsi="Andalus" w:cs="Andalus"/>
          <w:b/>
          <w:bCs/>
        </w:rPr>
        <w:t>Responsibility:</w:t>
      </w:r>
    </w:p>
    <w:p w:rsidR="005262B6" w:rsidRPr="00B53402" w:rsidRDefault="005262B6" w:rsidP="005045E2">
      <w:pPr>
        <w:autoSpaceDE w:val="0"/>
        <w:autoSpaceDN w:val="0"/>
        <w:adjustRightInd w:val="0"/>
        <w:spacing w:after="0" w:line="240" w:lineRule="auto"/>
        <w:jc w:val="both"/>
        <w:rPr>
          <w:rFonts w:ascii="Andalus" w:hAnsi="Andalus" w:cs="Andalus"/>
          <w:b/>
          <w:bCs/>
        </w:rPr>
      </w:pPr>
    </w:p>
    <w:p w:rsidR="005262B6" w:rsidRPr="00B53402" w:rsidRDefault="005262B6" w:rsidP="005045E2">
      <w:pPr>
        <w:autoSpaceDE w:val="0"/>
        <w:autoSpaceDN w:val="0"/>
        <w:adjustRightInd w:val="0"/>
        <w:spacing w:after="0" w:line="240" w:lineRule="auto"/>
        <w:jc w:val="both"/>
        <w:rPr>
          <w:rFonts w:ascii="Andalus" w:hAnsi="Andalus" w:cs="Andalus"/>
          <w:bCs/>
        </w:rPr>
      </w:pPr>
      <w:r w:rsidRPr="00B53402">
        <w:rPr>
          <w:rFonts w:ascii="Andalus" w:hAnsi="Andalus" w:cs="Andalus"/>
          <w:bCs/>
        </w:rPr>
        <w:t>As an Independent Director of the Company, you will have the same responsibilities as that of any other directors of the Company. The Board of the Company as whole is collectively responsible to provide direction and supervision to the Company.</w:t>
      </w:r>
    </w:p>
    <w:p w:rsidR="005262B6" w:rsidRDefault="005262B6" w:rsidP="005045E2">
      <w:pPr>
        <w:autoSpaceDE w:val="0"/>
        <w:autoSpaceDN w:val="0"/>
        <w:adjustRightInd w:val="0"/>
        <w:spacing w:after="0" w:line="240" w:lineRule="auto"/>
        <w:jc w:val="both"/>
        <w:rPr>
          <w:rFonts w:ascii="Andalus" w:hAnsi="Andalus" w:cs="Andalus"/>
          <w:b/>
          <w:bCs/>
        </w:rPr>
      </w:pPr>
    </w:p>
    <w:p w:rsidR="001A30D3" w:rsidRPr="00B53402" w:rsidRDefault="001A30D3" w:rsidP="005045E2">
      <w:pPr>
        <w:autoSpaceDE w:val="0"/>
        <w:autoSpaceDN w:val="0"/>
        <w:adjustRightInd w:val="0"/>
        <w:spacing w:after="0" w:line="240" w:lineRule="auto"/>
        <w:jc w:val="both"/>
        <w:rPr>
          <w:rFonts w:ascii="Andalus" w:hAnsi="Andalus" w:cs="Andalus"/>
          <w:b/>
          <w:bCs/>
        </w:rPr>
      </w:pPr>
    </w:p>
    <w:p w:rsidR="005262B6" w:rsidRPr="00B53402" w:rsidRDefault="00860B10" w:rsidP="005262B6">
      <w:pPr>
        <w:autoSpaceDE w:val="0"/>
        <w:autoSpaceDN w:val="0"/>
        <w:adjustRightInd w:val="0"/>
        <w:spacing w:after="0" w:line="240" w:lineRule="auto"/>
        <w:jc w:val="both"/>
        <w:rPr>
          <w:rFonts w:ascii="Andalus" w:hAnsi="Andalus" w:cs="Andalus"/>
          <w:b/>
          <w:bCs/>
        </w:rPr>
      </w:pPr>
      <w:r w:rsidRPr="00B53402">
        <w:rPr>
          <w:rFonts w:ascii="Andalus" w:hAnsi="Andalus" w:cs="Andalus"/>
          <w:b/>
          <w:bCs/>
        </w:rPr>
        <w:t>Role:</w:t>
      </w:r>
    </w:p>
    <w:p w:rsidR="005262B6" w:rsidRPr="00B53402" w:rsidRDefault="005262B6" w:rsidP="005262B6">
      <w:pPr>
        <w:autoSpaceDE w:val="0"/>
        <w:autoSpaceDN w:val="0"/>
        <w:adjustRightInd w:val="0"/>
        <w:spacing w:after="0" w:line="240" w:lineRule="auto"/>
        <w:jc w:val="both"/>
        <w:rPr>
          <w:rFonts w:ascii="Andalus" w:hAnsi="Andalus" w:cs="Andalus"/>
        </w:rPr>
      </w:pPr>
    </w:p>
    <w:p w:rsidR="005262B6" w:rsidRPr="00B53402" w:rsidRDefault="00860B10" w:rsidP="005262B6">
      <w:pPr>
        <w:autoSpaceDE w:val="0"/>
        <w:autoSpaceDN w:val="0"/>
        <w:adjustRightInd w:val="0"/>
        <w:spacing w:after="0" w:line="240" w:lineRule="auto"/>
        <w:jc w:val="both"/>
        <w:rPr>
          <w:rFonts w:ascii="Andalus" w:hAnsi="Andalus" w:cs="Andalus"/>
        </w:rPr>
      </w:pPr>
      <w:proofErr w:type="gramStart"/>
      <w:r w:rsidRPr="00B53402">
        <w:rPr>
          <w:rFonts w:ascii="Andalus" w:hAnsi="Andalus" w:cs="Andalus"/>
        </w:rPr>
        <w:t>As an independent directors</w:t>
      </w:r>
      <w:proofErr w:type="gramEnd"/>
      <w:r w:rsidRPr="00B53402">
        <w:rPr>
          <w:rFonts w:ascii="Andalus" w:hAnsi="Andalus" w:cs="Andalus"/>
        </w:rPr>
        <w:t>, you shall</w:t>
      </w:r>
      <w:r w:rsidR="005262B6" w:rsidRPr="00B53402">
        <w:rPr>
          <w:rFonts w:ascii="Andalus" w:hAnsi="Andalus" w:cs="Andalus"/>
        </w:rPr>
        <w:t>—</w:t>
      </w:r>
    </w:p>
    <w:p w:rsidR="005262B6" w:rsidRPr="00B53402" w:rsidRDefault="005262B6" w:rsidP="005262B6">
      <w:pPr>
        <w:autoSpaceDE w:val="0"/>
        <w:autoSpaceDN w:val="0"/>
        <w:adjustRightInd w:val="0"/>
        <w:spacing w:after="0" w:line="240" w:lineRule="auto"/>
        <w:jc w:val="both"/>
        <w:rPr>
          <w:rFonts w:ascii="Andalus" w:hAnsi="Andalus" w:cs="Andalus"/>
        </w:rPr>
      </w:pP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1. </w:t>
      </w:r>
      <w:proofErr w:type="gramStart"/>
      <w:r w:rsidRPr="00B53402">
        <w:rPr>
          <w:rFonts w:ascii="Andalus" w:hAnsi="Andalus" w:cs="Andalus"/>
        </w:rPr>
        <w:t>help</w:t>
      </w:r>
      <w:proofErr w:type="gramEnd"/>
      <w:r w:rsidRPr="00B53402">
        <w:rPr>
          <w:rFonts w:ascii="Andalus" w:hAnsi="Andalus" w:cs="Andalus"/>
        </w:rPr>
        <w:t xml:space="preserve"> in bringing an independent judgment to bear on the Board’s deliberations especially on issues of strategy, performance, risk management, resources, key appointments and standards of conduct;</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2. </w:t>
      </w:r>
      <w:proofErr w:type="gramStart"/>
      <w:r w:rsidRPr="00B53402">
        <w:rPr>
          <w:rFonts w:ascii="Andalus" w:hAnsi="Andalus" w:cs="Andalus"/>
        </w:rPr>
        <w:t>bring</w:t>
      </w:r>
      <w:proofErr w:type="gramEnd"/>
      <w:r w:rsidRPr="00B53402">
        <w:rPr>
          <w:rFonts w:ascii="Andalus" w:hAnsi="Andalus" w:cs="Andalus"/>
        </w:rPr>
        <w:t xml:space="preserve"> an objective view in the evaluation of the performance of board and management;</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3. </w:t>
      </w:r>
      <w:proofErr w:type="gramStart"/>
      <w:r w:rsidRPr="00B53402">
        <w:rPr>
          <w:rFonts w:ascii="Andalus" w:hAnsi="Andalus" w:cs="Andalus"/>
        </w:rPr>
        <w:t>scrutinize</w:t>
      </w:r>
      <w:proofErr w:type="gramEnd"/>
      <w:r w:rsidRPr="00B53402">
        <w:rPr>
          <w:rFonts w:ascii="Andalus" w:hAnsi="Andalus" w:cs="Andalus"/>
        </w:rPr>
        <w:t xml:space="preserve"> the performance of management in meeting agreed goals and objectives and monitor the reporting of performance;</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4. </w:t>
      </w:r>
      <w:proofErr w:type="gramStart"/>
      <w:r w:rsidRPr="00B53402">
        <w:rPr>
          <w:rFonts w:ascii="Andalus" w:hAnsi="Andalus" w:cs="Andalus"/>
        </w:rPr>
        <w:t>satisfy</w:t>
      </w:r>
      <w:proofErr w:type="gramEnd"/>
      <w:r w:rsidRPr="00B53402">
        <w:rPr>
          <w:rFonts w:ascii="Andalus" w:hAnsi="Andalus" w:cs="Andalus"/>
        </w:rPr>
        <w:t xml:space="preserve"> themselves on the integrity of financial information and that financial controls and the systems of risk management are robust and defensible;</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5. </w:t>
      </w:r>
      <w:proofErr w:type="gramStart"/>
      <w:r w:rsidRPr="00B53402">
        <w:rPr>
          <w:rFonts w:ascii="Andalus" w:hAnsi="Andalus" w:cs="Andalus"/>
        </w:rPr>
        <w:t>safeguard</w:t>
      </w:r>
      <w:proofErr w:type="gramEnd"/>
      <w:r w:rsidRPr="00B53402">
        <w:rPr>
          <w:rFonts w:ascii="Andalus" w:hAnsi="Andalus" w:cs="Andalus"/>
        </w:rPr>
        <w:t xml:space="preserve"> the interests of all stakeholders, particularly the minority shareholders; </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6. </w:t>
      </w:r>
      <w:proofErr w:type="gramStart"/>
      <w:r w:rsidRPr="00B53402">
        <w:rPr>
          <w:rFonts w:ascii="Andalus" w:hAnsi="Andalus" w:cs="Andalus"/>
        </w:rPr>
        <w:t>balance</w:t>
      </w:r>
      <w:proofErr w:type="gramEnd"/>
      <w:r w:rsidRPr="00B53402">
        <w:rPr>
          <w:rFonts w:ascii="Andalus" w:hAnsi="Andalus" w:cs="Andalus"/>
        </w:rPr>
        <w:t xml:space="preserve"> the conflicting interest of the stakeholders;</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7. determine appropriate levels of remuneration of executive directors, key managerial personnel and senior management and have a prime role in appointing and where necessary recommend removal of executive directors, key managerial personnel and senior management;</w:t>
      </w:r>
    </w:p>
    <w:p w:rsidR="005262B6" w:rsidRPr="00B53402" w:rsidRDefault="005262B6" w:rsidP="005262B6">
      <w:pPr>
        <w:autoSpaceDE w:val="0"/>
        <w:autoSpaceDN w:val="0"/>
        <w:adjustRightInd w:val="0"/>
        <w:spacing w:after="0" w:line="240" w:lineRule="auto"/>
        <w:jc w:val="both"/>
        <w:rPr>
          <w:rFonts w:ascii="Andalus" w:hAnsi="Andalus" w:cs="Andalus"/>
        </w:rPr>
      </w:pPr>
      <w:r w:rsidRPr="00B53402">
        <w:rPr>
          <w:rFonts w:ascii="Andalus" w:hAnsi="Andalus" w:cs="Andalus"/>
        </w:rPr>
        <w:t xml:space="preserve">8. </w:t>
      </w:r>
      <w:proofErr w:type="gramStart"/>
      <w:r w:rsidRPr="00B53402">
        <w:rPr>
          <w:rFonts w:ascii="Andalus" w:hAnsi="Andalus" w:cs="Andalus"/>
        </w:rPr>
        <w:t>moderate</w:t>
      </w:r>
      <w:proofErr w:type="gramEnd"/>
      <w:r w:rsidRPr="00B53402">
        <w:rPr>
          <w:rFonts w:ascii="Andalus" w:hAnsi="Andalus" w:cs="Andalus"/>
        </w:rPr>
        <w:t xml:space="preserve"> and arbitrate in the interest of the company as a whole, in situations of conflict between management and shareholder’s interest.</w:t>
      </w:r>
    </w:p>
    <w:p w:rsidR="005262B6" w:rsidRPr="00B53402" w:rsidRDefault="005262B6" w:rsidP="005262B6">
      <w:pPr>
        <w:autoSpaceDE w:val="0"/>
        <w:autoSpaceDN w:val="0"/>
        <w:adjustRightInd w:val="0"/>
        <w:spacing w:after="0" w:line="240" w:lineRule="auto"/>
        <w:jc w:val="both"/>
        <w:rPr>
          <w:rFonts w:ascii="Andalus" w:hAnsi="Andalus" w:cs="Andalus"/>
        </w:rPr>
      </w:pPr>
    </w:p>
    <w:p w:rsidR="007F005C" w:rsidRPr="00B53402" w:rsidRDefault="007F005C" w:rsidP="007F005C">
      <w:pPr>
        <w:autoSpaceDE w:val="0"/>
        <w:autoSpaceDN w:val="0"/>
        <w:adjustRightInd w:val="0"/>
        <w:spacing w:after="0" w:line="240" w:lineRule="auto"/>
        <w:jc w:val="both"/>
        <w:rPr>
          <w:rFonts w:ascii="Andalus" w:hAnsi="Andalus" w:cs="Andalus"/>
          <w:b/>
          <w:bCs/>
        </w:rPr>
      </w:pPr>
      <w:r>
        <w:rPr>
          <w:rFonts w:ascii="Andalus" w:hAnsi="Andalus" w:cs="Andalus"/>
          <w:b/>
          <w:bCs/>
        </w:rPr>
        <w:t>I</w:t>
      </w:r>
      <w:r w:rsidRPr="00B53402">
        <w:rPr>
          <w:rFonts w:ascii="Andalus" w:hAnsi="Andalus" w:cs="Andalus"/>
          <w:b/>
          <w:bCs/>
        </w:rPr>
        <w:t>V. Appointment</w:t>
      </w:r>
    </w:p>
    <w:p w:rsidR="007F005C" w:rsidRPr="00B53402" w:rsidRDefault="007F005C" w:rsidP="007F005C">
      <w:pPr>
        <w:autoSpaceDE w:val="0"/>
        <w:autoSpaceDN w:val="0"/>
        <w:adjustRightInd w:val="0"/>
        <w:spacing w:after="0" w:line="240" w:lineRule="auto"/>
        <w:jc w:val="both"/>
        <w:rPr>
          <w:rFonts w:ascii="Andalus" w:hAnsi="Andalus" w:cs="Andalus"/>
          <w:b/>
          <w:bCs/>
        </w:rPr>
      </w:pPr>
    </w:p>
    <w:p w:rsidR="007F005C" w:rsidRPr="00B53402" w:rsidRDefault="007F005C" w:rsidP="007F005C">
      <w:pPr>
        <w:autoSpaceDE w:val="0"/>
        <w:autoSpaceDN w:val="0"/>
        <w:adjustRightInd w:val="0"/>
        <w:spacing w:after="0" w:line="240" w:lineRule="auto"/>
        <w:jc w:val="both"/>
        <w:rPr>
          <w:rFonts w:ascii="Andalus" w:hAnsi="Andalus" w:cs="Andalus"/>
        </w:rPr>
      </w:pPr>
      <w:r w:rsidRPr="00B53402">
        <w:rPr>
          <w:rFonts w:ascii="Andalus" w:hAnsi="Andalus" w:cs="Andalus"/>
        </w:rPr>
        <w:t>1. The appointment as a Non-Executive Independent Director on the Board of Director of the Company is subject to the provision of Companies Act, 2013.</w:t>
      </w:r>
    </w:p>
    <w:p w:rsidR="007F005C" w:rsidRPr="00B53402" w:rsidRDefault="007F005C" w:rsidP="007F005C">
      <w:pPr>
        <w:autoSpaceDE w:val="0"/>
        <w:autoSpaceDN w:val="0"/>
        <w:adjustRightInd w:val="0"/>
        <w:spacing w:after="0" w:line="240" w:lineRule="auto"/>
        <w:jc w:val="both"/>
        <w:rPr>
          <w:rFonts w:ascii="Andalus" w:hAnsi="Andalus" w:cs="Andalus"/>
        </w:rPr>
      </w:pPr>
    </w:p>
    <w:p w:rsidR="007F005C" w:rsidRPr="00B53402" w:rsidRDefault="007F005C" w:rsidP="007F005C">
      <w:pPr>
        <w:autoSpaceDE w:val="0"/>
        <w:autoSpaceDN w:val="0"/>
        <w:adjustRightInd w:val="0"/>
        <w:spacing w:after="0" w:line="240" w:lineRule="auto"/>
        <w:jc w:val="both"/>
        <w:rPr>
          <w:rFonts w:ascii="Andalus" w:hAnsi="Andalus" w:cs="Andalus"/>
        </w:rPr>
      </w:pPr>
      <w:r w:rsidRPr="00B53402">
        <w:rPr>
          <w:rFonts w:ascii="Andalus" w:hAnsi="Andalus" w:cs="Andalus"/>
        </w:rPr>
        <w:t>2. In compliance with provisions of section 149(13) of the Companies Act, 2013, Independent Directors are not subject to retirement by rotation.</w:t>
      </w:r>
    </w:p>
    <w:p w:rsidR="007F005C" w:rsidRPr="00B53402" w:rsidRDefault="007F005C" w:rsidP="007F005C">
      <w:pPr>
        <w:autoSpaceDE w:val="0"/>
        <w:autoSpaceDN w:val="0"/>
        <w:adjustRightInd w:val="0"/>
        <w:spacing w:after="0" w:line="240" w:lineRule="auto"/>
        <w:jc w:val="both"/>
        <w:rPr>
          <w:rFonts w:ascii="Andalus" w:hAnsi="Andalus" w:cs="Andalus"/>
        </w:rPr>
      </w:pPr>
    </w:p>
    <w:p w:rsidR="007F005C" w:rsidRPr="00B53402" w:rsidRDefault="007F005C" w:rsidP="007F005C">
      <w:pPr>
        <w:autoSpaceDE w:val="0"/>
        <w:autoSpaceDN w:val="0"/>
        <w:adjustRightInd w:val="0"/>
        <w:spacing w:after="0" w:line="240" w:lineRule="auto"/>
        <w:jc w:val="both"/>
        <w:rPr>
          <w:rFonts w:ascii="Andalus" w:hAnsi="Andalus" w:cs="Andalus"/>
        </w:rPr>
      </w:pPr>
      <w:r w:rsidRPr="00B53402">
        <w:rPr>
          <w:rFonts w:ascii="Andalus" w:hAnsi="Andalus" w:cs="Andalus"/>
        </w:rPr>
        <w:t>3. The re-appointment of independent director shall be on the basis of report of performance evaluation.</w:t>
      </w:r>
    </w:p>
    <w:p w:rsidR="007F005C" w:rsidRPr="00B53402" w:rsidRDefault="007F005C" w:rsidP="007F005C">
      <w:pPr>
        <w:autoSpaceDE w:val="0"/>
        <w:autoSpaceDN w:val="0"/>
        <w:adjustRightInd w:val="0"/>
        <w:spacing w:after="0" w:line="240" w:lineRule="auto"/>
        <w:jc w:val="both"/>
        <w:rPr>
          <w:rFonts w:ascii="Andalus" w:hAnsi="Andalus" w:cs="Andalus"/>
          <w:b/>
          <w:bCs/>
        </w:rPr>
      </w:pPr>
    </w:p>
    <w:p w:rsidR="0097314F" w:rsidRPr="001A30D3" w:rsidRDefault="0097314F" w:rsidP="005045E2">
      <w:pPr>
        <w:autoSpaceDE w:val="0"/>
        <w:autoSpaceDN w:val="0"/>
        <w:adjustRightInd w:val="0"/>
        <w:spacing w:after="0" w:line="240" w:lineRule="auto"/>
        <w:jc w:val="both"/>
        <w:rPr>
          <w:rFonts w:ascii="Andalus" w:hAnsi="Andalus" w:cs="Andalus"/>
          <w:b/>
        </w:rPr>
      </w:pPr>
      <w:r w:rsidRPr="001A30D3">
        <w:rPr>
          <w:rFonts w:ascii="Andalus" w:hAnsi="Andalus" w:cs="Andalus"/>
          <w:b/>
        </w:rPr>
        <w:t xml:space="preserve">V. Manner of appointment: </w:t>
      </w:r>
    </w:p>
    <w:p w:rsidR="0097314F" w:rsidRPr="00B53402" w:rsidRDefault="0097314F" w:rsidP="005045E2">
      <w:pPr>
        <w:autoSpaceDE w:val="0"/>
        <w:autoSpaceDN w:val="0"/>
        <w:adjustRightInd w:val="0"/>
        <w:spacing w:after="0" w:line="240" w:lineRule="auto"/>
        <w:jc w:val="both"/>
        <w:rPr>
          <w:rFonts w:ascii="Andalus" w:hAnsi="Andalus" w:cs="Andalus"/>
        </w:rPr>
      </w:pPr>
    </w:p>
    <w:p w:rsidR="0097314F" w:rsidRPr="00B53402"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(1) Appointment process of </w:t>
      </w:r>
      <w:r w:rsidR="001A30D3">
        <w:rPr>
          <w:rFonts w:ascii="Andalus" w:hAnsi="Andalus" w:cs="Andalus"/>
        </w:rPr>
        <w:t xml:space="preserve">you </w:t>
      </w:r>
      <w:r w:rsidRPr="00B53402">
        <w:rPr>
          <w:rFonts w:ascii="Andalus" w:hAnsi="Andalus" w:cs="Andalus"/>
        </w:rPr>
        <w:t xml:space="preserve">shall be independent of the company management; while </w:t>
      </w:r>
      <w:r w:rsidR="009C055C">
        <w:rPr>
          <w:rFonts w:ascii="Andalus" w:hAnsi="Andalus" w:cs="Andalus"/>
        </w:rPr>
        <w:t>selecting, t</w:t>
      </w:r>
      <w:r w:rsidRPr="00B53402">
        <w:rPr>
          <w:rFonts w:ascii="Andalus" w:hAnsi="Andalus" w:cs="Andalus"/>
        </w:rPr>
        <w:t xml:space="preserve">he Board shall ensure that there is appropriate balance of skills, experience and knowledge in the </w:t>
      </w:r>
      <w:proofErr w:type="spellStart"/>
      <w:r w:rsidRPr="00B53402">
        <w:rPr>
          <w:rFonts w:ascii="Andalus" w:hAnsi="Andalus" w:cs="Andalus"/>
        </w:rPr>
        <w:t>Board</w:t>
      </w:r>
      <w:r w:rsidR="009C055C">
        <w:rPr>
          <w:rFonts w:ascii="Andalus" w:hAnsi="Andalus" w:cs="Andalus"/>
        </w:rPr>
        <w:t>.S</w:t>
      </w:r>
      <w:r w:rsidRPr="00B53402">
        <w:rPr>
          <w:rFonts w:ascii="Andalus" w:hAnsi="Andalus" w:cs="Andalus"/>
        </w:rPr>
        <w:t>o</w:t>
      </w:r>
      <w:proofErr w:type="spellEnd"/>
      <w:r w:rsidRPr="00B53402">
        <w:rPr>
          <w:rFonts w:ascii="Andalus" w:hAnsi="Andalus" w:cs="Andalus"/>
        </w:rPr>
        <w:t xml:space="preserve"> as to enable the Board to discharge its functions and duties effectively. </w:t>
      </w:r>
    </w:p>
    <w:p w:rsidR="0097314F" w:rsidRPr="00B53402" w:rsidRDefault="0097314F" w:rsidP="005045E2">
      <w:pPr>
        <w:autoSpaceDE w:val="0"/>
        <w:autoSpaceDN w:val="0"/>
        <w:adjustRightInd w:val="0"/>
        <w:spacing w:after="0" w:line="240" w:lineRule="auto"/>
        <w:jc w:val="both"/>
        <w:rPr>
          <w:rFonts w:ascii="Andalus" w:hAnsi="Andalus" w:cs="Andalus"/>
        </w:rPr>
      </w:pPr>
    </w:p>
    <w:p w:rsidR="0097314F" w:rsidRPr="00B53402"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(2) The appointment shall be approved at the meeting of the shareholders. </w:t>
      </w:r>
    </w:p>
    <w:p w:rsidR="0097314F" w:rsidRPr="00B53402" w:rsidRDefault="0097314F" w:rsidP="005045E2">
      <w:pPr>
        <w:autoSpaceDE w:val="0"/>
        <w:autoSpaceDN w:val="0"/>
        <w:adjustRightInd w:val="0"/>
        <w:spacing w:after="0" w:line="240" w:lineRule="auto"/>
        <w:jc w:val="both"/>
        <w:rPr>
          <w:rFonts w:ascii="Andalus" w:hAnsi="Andalus" w:cs="Andalus"/>
        </w:rPr>
      </w:pPr>
    </w:p>
    <w:p w:rsidR="0097314F"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(3) The explanatory statement attached to the notice of the meeting for ap</w:t>
      </w:r>
      <w:r w:rsidR="005F6E29">
        <w:rPr>
          <w:rFonts w:ascii="Andalus" w:hAnsi="Andalus" w:cs="Andalus"/>
        </w:rPr>
        <w:t xml:space="preserve">proving the appointment of you </w:t>
      </w:r>
      <w:r w:rsidRPr="00B53402">
        <w:rPr>
          <w:rFonts w:ascii="Andalus" w:hAnsi="Andalus" w:cs="Andalus"/>
        </w:rPr>
        <w:t>shall include a statement that i</w:t>
      </w:r>
      <w:r w:rsidR="005F6E29">
        <w:rPr>
          <w:rFonts w:ascii="Andalus" w:hAnsi="Andalus" w:cs="Andalus"/>
        </w:rPr>
        <w:t xml:space="preserve">n the opinion of the Board, you </w:t>
      </w:r>
      <w:r w:rsidRPr="00B53402">
        <w:rPr>
          <w:rFonts w:ascii="Andalus" w:hAnsi="Andalus" w:cs="Andalus"/>
        </w:rPr>
        <w:t xml:space="preserve">proposed to be appointed fulfils the conditions specified in the Act and the rules made </w:t>
      </w:r>
      <w:proofErr w:type="spellStart"/>
      <w:r w:rsidRPr="00B53402">
        <w:rPr>
          <w:rFonts w:ascii="Andalus" w:hAnsi="Andalus" w:cs="Andalus"/>
        </w:rPr>
        <w:t>thereunder</w:t>
      </w:r>
      <w:proofErr w:type="spellEnd"/>
      <w:r w:rsidRPr="00B53402">
        <w:rPr>
          <w:rFonts w:ascii="Andalus" w:hAnsi="Andalus" w:cs="Andalus"/>
        </w:rPr>
        <w:t xml:space="preserve"> and that the proposed director is independent of the management. </w:t>
      </w:r>
    </w:p>
    <w:p w:rsidR="007F005C" w:rsidRDefault="007F005C" w:rsidP="005045E2">
      <w:pPr>
        <w:autoSpaceDE w:val="0"/>
        <w:autoSpaceDN w:val="0"/>
        <w:adjustRightInd w:val="0"/>
        <w:spacing w:after="0" w:line="240" w:lineRule="auto"/>
        <w:jc w:val="both"/>
        <w:rPr>
          <w:rFonts w:ascii="Andalus" w:hAnsi="Andalus" w:cs="Andalus"/>
        </w:rPr>
      </w:pPr>
    </w:p>
    <w:p w:rsidR="008813C8" w:rsidRDefault="008813C8" w:rsidP="005045E2">
      <w:pPr>
        <w:autoSpaceDE w:val="0"/>
        <w:autoSpaceDN w:val="0"/>
        <w:adjustRightInd w:val="0"/>
        <w:spacing w:after="0" w:line="240" w:lineRule="auto"/>
        <w:jc w:val="both"/>
        <w:rPr>
          <w:rFonts w:ascii="Andalus" w:hAnsi="Andalus" w:cs="Andalus"/>
        </w:rPr>
      </w:pPr>
      <w:r>
        <w:rPr>
          <w:rFonts w:ascii="Andalus" w:hAnsi="Andalus" w:cs="Andalus"/>
        </w:rPr>
        <w:t xml:space="preserve">(4) The appointment of you </w:t>
      </w:r>
      <w:r w:rsidR="0097314F" w:rsidRPr="00B53402">
        <w:rPr>
          <w:rFonts w:ascii="Andalus" w:hAnsi="Andalus" w:cs="Andalus"/>
        </w:rPr>
        <w:t xml:space="preserve">shall be </w:t>
      </w:r>
      <w:r w:rsidR="001A30D3" w:rsidRPr="00B53402">
        <w:rPr>
          <w:rFonts w:ascii="Andalus" w:hAnsi="Andalus" w:cs="Andalus"/>
        </w:rPr>
        <w:t>formalized</w:t>
      </w:r>
      <w:r w:rsidR="0097314F" w:rsidRPr="00B53402">
        <w:rPr>
          <w:rFonts w:ascii="Andalus" w:hAnsi="Andalus" w:cs="Andalus"/>
        </w:rPr>
        <w:t xml:space="preserve"> through a letter of appointment, which shall set out: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(a</w:t>
      </w:r>
      <w:proofErr w:type="gramStart"/>
      <w:r w:rsidRPr="00B53402">
        <w:rPr>
          <w:rFonts w:ascii="Andalus" w:hAnsi="Andalus" w:cs="Andalus"/>
        </w:rPr>
        <w:t>)the</w:t>
      </w:r>
      <w:proofErr w:type="gramEnd"/>
      <w:r w:rsidRPr="00B53402">
        <w:rPr>
          <w:rFonts w:ascii="Andalus" w:hAnsi="Andalus" w:cs="Andalus"/>
        </w:rPr>
        <w:t xml:space="preserve"> term of appointment;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w:t>
      </w:r>
      <w:proofErr w:type="gramStart"/>
      <w:r w:rsidRPr="00B53402">
        <w:rPr>
          <w:rFonts w:ascii="Andalus" w:hAnsi="Andalus" w:cs="Andalus"/>
        </w:rPr>
        <w:t>b)</w:t>
      </w:r>
      <w:proofErr w:type="gramEnd"/>
      <w:r w:rsidRPr="00B53402">
        <w:rPr>
          <w:rFonts w:ascii="Andalus" w:hAnsi="Andalus" w:cs="Andalus"/>
        </w:rPr>
        <w:t xml:space="preserve">the expectation of the Board from the appointed director; the Board-level committee(s) in which the director is expected to serve and its tasks;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(c</w:t>
      </w:r>
      <w:proofErr w:type="gramStart"/>
      <w:r w:rsidRPr="00B53402">
        <w:rPr>
          <w:rFonts w:ascii="Andalus" w:hAnsi="Andalus" w:cs="Andalus"/>
        </w:rPr>
        <w:t>)the</w:t>
      </w:r>
      <w:proofErr w:type="gramEnd"/>
      <w:r w:rsidRPr="00B53402">
        <w:rPr>
          <w:rFonts w:ascii="Andalus" w:hAnsi="Andalus" w:cs="Andalus"/>
        </w:rPr>
        <w:t xml:space="preserve"> fiduciary duties that come with such an appointment along with accompanying liabilities;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w:t>
      </w:r>
      <w:proofErr w:type="gramStart"/>
      <w:r w:rsidRPr="00B53402">
        <w:rPr>
          <w:rFonts w:ascii="Andalus" w:hAnsi="Andalus" w:cs="Andalus"/>
        </w:rPr>
        <w:t>d)</w:t>
      </w:r>
      <w:proofErr w:type="gramEnd"/>
      <w:r w:rsidRPr="00B53402">
        <w:rPr>
          <w:rFonts w:ascii="Andalus" w:hAnsi="Andalus" w:cs="Andalus"/>
        </w:rPr>
        <w:t xml:space="preserve">provision for Directors and Officers (D and O) insurance, if any;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(e</w:t>
      </w:r>
      <w:proofErr w:type="gramStart"/>
      <w:r w:rsidRPr="00B53402">
        <w:rPr>
          <w:rFonts w:ascii="Andalus" w:hAnsi="Andalus" w:cs="Andalus"/>
        </w:rPr>
        <w:t>)the</w:t>
      </w:r>
      <w:proofErr w:type="gramEnd"/>
      <w:r w:rsidRPr="00B53402">
        <w:rPr>
          <w:rFonts w:ascii="Andalus" w:hAnsi="Andalus" w:cs="Andalus"/>
        </w:rPr>
        <w:t xml:space="preserve"> Code of Business Ethics that the company expects its directors and employees to follow; </w:t>
      </w:r>
    </w:p>
    <w:p w:rsidR="008813C8" w:rsidRDefault="008813C8" w:rsidP="005045E2">
      <w:pPr>
        <w:autoSpaceDE w:val="0"/>
        <w:autoSpaceDN w:val="0"/>
        <w:adjustRightInd w:val="0"/>
        <w:spacing w:after="0" w:line="240" w:lineRule="auto"/>
        <w:jc w:val="both"/>
        <w:rPr>
          <w:rFonts w:ascii="Andalus" w:hAnsi="Andalus" w:cs="Andalus"/>
        </w:rPr>
      </w:pPr>
    </w:p>
    <w:p w:rsidR="008813C8"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(f) </w:t>
      </w:r>
      <w:proofErr w:type="gramStart"/>
      <w:r w:rsidRPr="00B53402">
        <w:rPr>
          <w:rFonts w:ascii="Andalus" w:hAnsi="Andalus" w:cs="Andalus"/>
        </w:rPr>
        <w:t>the</w:t>
      </w:r>
      <w:proofErr w:type="gramEnd"/>
      <w:r w:rsidRPr="00B53402">
        <w:rPr>
          <w:rFonts w:ascii="Andalus" w:hAnsi="Andalus" w:cs="Andalus"/>
        </w:rPr>
        <w:t xml:space="preserve"> list of actions that a director should not do while functioning as such in the company; and </w:t>
      </w:r>
    </w:p>
    <w:p w:rsidR="008813C8" w:rsidRDefault="008813C8" w:rsidP="005045E2">
      <w:pPr>
        <w:autoSpaceDE w:val="0"/>
        <w:autoSpaceDN w:val="0"/>
        <w:adjustRightInd w:val="0"/>
        <w:spacing w:after="0" w:line="240" w:lineRule="auto"/>
        <w:jc w:val="both"/>
        <w:rPr>
          <w:rFonts w:ascii="Andalus" w:hAnsi="Andalus" w:cs="Andalus"/>
        </w:rPr>
      </w:pPr>
    </w:p>
    <w:p w:rsidR="0097314F" w:rsidRPr="00B53402"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(g</w:t>
      </w:r>
      <w:proofErr w:type="gramStart"/>
      <w:r w:rsidRPr="00B53402">
        <w:rPr>
          <w:rFonts w:ascii="Andalus" w:hAnsi="Andalus" w:cs="Andalus"/>
        </w:rPr>
        <w:t>)the</w:t>
      </w:r>
      <w:proofErr w:type="gramEnd"/>
      <w:r w:rsidRPr="00B53402">
        <w:rPr>
          <w:rFonts w:ascii="Andalus" w:hAnsi="Andalus" w:cs="Andalus"/>
        </w:rPr>
        <w:t xml:space="preserve"> remuneration, mentioning periodic fees, reimbursement of expenses for participation in the Boards and other meetings and profit related commission, if any. </w:t>
      </w:r>
    </w:p>
    <w:p w:rsidR="0097314F" w:rsidRPr="00B53402" w:rsidRDefault="0097314F" w:rsidP="005045E2">
      <w:pPr>
        <w:autoSpaceDE w:val="0"/>
        <w:autoSpaceDN w:val="0"/>
        <w:adjustRightInd w:val="0"/>
        <w:spacing w:after="0" w:line="240" w:lineRule="auto"/>
        <w:jc w:val="both"/>
        <w:rPr>
          <w:rFonts w:ascii="Andalus" w:hAnsi="Andalus" w:cs="Andalus"/>
        </w:rPr>
      </w:pPr>
    </w:p>
    <w:p w:rsidR="0097314F" w:rsidRDefault="0097314F"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(5) The terms and conditions of appointment shall be open for inspection at the registered office of the company by any member during normal business hours. </w:t>
      </w:r>
    </w:p>
    <w:p w:rsidR="0026316D" w:rsidRDefault="0026316D" w:rsidP="005045E2">
      <w:pPr>
        <w:autoSpaceDE w:val="0"/>
        <w:autoSpaceDN w:val="0"/>
        <w:adjustRightInd w:val="0"/>
        <w:spacing w:after="0" w:line="240" w:lineRule="auto"/>
        <w:jc w:val="both"/>
        <w:rPr>
          <w:rFonts w:ascii="Andalus" w:hAnsi="Andalus" w:cs="Andalus"/>
        </w:rPr>
      </w:pPr>
    </w:p>
    <w:p w:rsidR="0026316D" w:rsidRPr="0026316D" w:rsidRDefault="0026316D" w:rsidP="005045E2">
      <w:pPr>
        <w:autoSpaceDE w:val="0"/>
        <w:autoSpaceDN w:val="0"/>
        <w:adjustRightInd w:val="0"/>
        <w:spacing w:after="0" w:line="240" w:lineRule="auto"/>
        <w:jc w:val="both"/>
        <w:rPr>
          <w:rFonts w:ascii="Andalus" w:hAnsi="Andalus" w:cs="Andalus"/>
          <w:b/>
          <w:bCs/>
        </w:rPr>
      </w:pPr>
      <w:proofErr w:type="spellStart"/>
      <w:r>
        <w:rPr>
          <w:rFonts w:ascii="Andalus" w:hAnsi="Andalus" w:cs="Andalus"/>
          <w:b/>
          <w:bCs/>
        </w:rPr>
        <w:t>VI.</w:t>
      </w:r>
      <w:r w:rsidR="00833D9A" w:rsidRPr="00833D9A">
        <w:rPr>
          <w:rFonts w:ascii="Andalus" w:hAnsi="Andalus" w:cs="Andalus"/>
          <w:b/>
          <w:bCs/>
        </w:rPr>
        <w:t>Changes</w:t>
      </w:r>
      <w:proofErr w:type="spellEnd"/>
      <w:r w:rsidR="00833D9A" w:rsidRPr="00833D9A">
        <w:rPr>
          <w:rFonts w:ascii="Andalus" w:hAnsi="Andalus" w:cs="Andalus"/>
          <w:b/>
          <w:bCs/>
        </w:rPr>
        <w:t xml:space="preserve"> of Personal Details </w:t>
      </w:r>
    </w:p>
    <w:p w:rsidR="0026316D" w:rsidRPr="00B53402" w:rsidRDefault="0026316D" w:rsidP="005045E2">
      <w:pPr>
        <w:autoSpaceDE w:val="0"/>
        <w:autoSpaceDN w:val="0"/>
        <w:adjustRightInd w:val="0"/>
        <w:spacing w:after="0" w:line="240" w:lineRule="auto"/>
        <w:jc w:val="both"/>
        <w:rPr>
          <w:rFonts w:ascii="Andalus" w:hAnsi="Andalus" w:cs="Andalus"/>
        </w:rPr>
      </w:pPr>
      <w:r>
        <w:t>During the Term, they shall promptly intimate the Company of any change in address or other contact and personal details provided to the Company.</w:t>
      </w:r>
    </w:p>
    <w:p w:rsidR="0097314F" w:rsidRPr="00B53402" w:rsidRDefault="0097314F" w:rsidP="005045E2">
      <w:pPr>
        <w:autoSpaceDE w:val="0"/>
        <w:autoSpaceDN w:val="0"/>
        <w:adjustRightInd w:val="0"/>
        <w:spacing w:after="0" w:line="240" w:lineRule="auto"/>
        <w:jc w:val="both"/>
        <w:rPr>
          <w:rFonts w:ascii="Andalus" w:hAnsi="Andalus" w:cs="Andalus"/>
        </w:rPr>
      </w:pPr>
    </w:p>
    <w:p w:rsidR="005045E2" w:rsidRPr="00B53402" w:rsidRDefault="00C933C4" w:rsidP="005045E2">
      <w:pPr>
        <w:autoSpaceDE w:val="0"/>
        <w:autoSpaceDN w:val="0"/>
        <w:adjustRightInd w:val="0"/>
        <w:spacing w:after="0" w:line="240" w:lineRule="auto"/>
        <w:jc w:val="both"/>
        <w:rPr>
          <w:rFonts w:ascii="Andalus" w:hAnsi="Andalus" w:cs="Andalus"/>
          <w:b/>
          <w:bCs/>
        </w:rPr>
      </w:pPr>
      <w:r>
        <w:rPr>
          <w:rFonts w:ascii="Andalus" w:hAnsi="Andalus" w:cs="Andalus"/>
          <w:b/>
          <w:bCs/>
        </w:rPr>
        <w:t>VI</w:t>
      </w:r>
      <w:r w:rsidR="0026316D">
        <w:rPr>
          <w:rFonts w:ascii="Andalus" w:hAnsi="Andalus" w:cs="Andalus"/>
          <w:b/>
          <w:bCs/>
        </w:rPr>
        <w:t>I</w:t>
      </w:r>
      <w:r w:rsidR="00C47535" w:rsidRPr="00B53402">
        <w:rPr>
          <w:rFonts w:ascii="Andalus" w:hAnsi="Andalus" w:cs="Andalus"/>
          <w:b/>
          <w:bCs/>
        </w:rPr>
        <w:t xml:space="preserve">. </w:t>
      </w:r>
      <w:r w:rsidR="005045E2" w:rsidRPr="00B53402">
        <w:rPr>
          <w:rFonts w:ascii="Andalus" w:hAnsi="Andalus" w:cs="Andalus"/>
          <w:b/>
          <w:bCs/>
        </w:rPr>
        <w:t>Remuneration and Reimbursement of Expenses</w:t>
      </w:r>
    </w:p>
    <w:p w:rsidR="002C28DF" w:rsidRPr="00B53402" w:rsidRDefault="002C28DF" w:rsidP="005045E2">
      <w:pPr>
        <w:autoSpaceDE w:val="0"/>
        <w:autoSpaceDN w:val="0"/>
        <w:adjustRightInd w:val="0"/>
        <w:spacing w:after="0" w:line="240" w:lineRule="auto"/>
        <w:jc w:val="both"/>
        <w:rPr>
          <w:rFonts w:ascii="Andalus" w:hAnsi="Andalus" w:cs="Andalus"/>
        </w:rPr>
      </w:pPr>
    </w:p>
    <w:p w:rsidR="008770E1" w:rsidRDefault="002C28DF"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You </w:t>
      </w:r>
      <w:r w:rsidR="005045E2" w:rsidRPr="00B53402">
        <w:rPr>
          <w:rFonts w:ascii="Andalus" w:hAnsi="Andalus" w:cs="Andalus"/>
        </w:rPr>
        <w:t>will be paid such remuneration by way of sitting fee</w:t>
      </w:r>
      <w:r w:rsidR="008770E1" w:rsidRPr="00B53402">
        <w:rPr>
          <w:rFonts w:ascii="Andalus" w:hAnsi="Andalus" w:cs="Andalus"/>
        </w:rPr>
        <w:t xml:space="preserve">s for attending meetings of the </w:t>
      </w:r>
      <w:r w:rsidR="005045E2" w:rsidRPr="00B53402">
        <w:rPr>
          <w:rFonts w:ascii="Andalus" w:hAnsi="Andalus" w:cs="Andalus"/>
        </w:rPr>
        <w:t xml:space="preserve">Board and its Committees as may be decided by the Board from time to time incompliance with applicable law. </w:t>
      </w:r>
    </w:p>
    <w:p w:rsidR="00B31CDB" w:rsidRDefault="00B31CDB" w:rsidP="005045E2">
      <w:pPr>
        <w:autoSpaceDE w:val="0"/>
        <w:autoSpaceDN w:val="0"/>
        <w:adjustRightInd w:val="0"/>
        <w:spacing w:after="0" w:line="240" w:lineRule="auto"/>
        <w:jc w:val="both"/>
        <w:rPr>
          <w:rFonts w:ascii="Andalus" w:hAnsi="Andalus" w:cs="Andalus"/>
        </w:rPr>
      </w:pPr>
    </w:p>
    <w:p w:rsidR="00890D29" w:rsidRPr="00B53402" w:rsidRDefault="00890D29" w:rsidP="005045E2">
      <w:pPr>
        <w:autoSpaceDE w:val="0"/>
        <w:autoSpaceDN w:val="0"/>
        <w:adjustRightInd w:val="0"/>
        <w:spacing w:after="0" w:line="240" w:lineRule="auto"/>
        <w:jc w:val="both"/>
        <w:rPr>
          <w:rFonts w:ascii="Andalus" w:hAnsi="Andalus" w:cs="Andalus"/>
        </w:rPr>
      </w:pPr>
    </w:p>
    <w:p w:rsidR="005045E2" w:rsidRPr="00B53402" w:rsidRDefault="00882AFC" w:rsidP="005045E2">
      <w:pPr>
        <w:autoSpaceDE w:val="0"/>
        <w:autoSpaceDN w:val="0"/>
        <w:adjustRightInd w:val="0"/>
        <w:spacing w:after="0" w:line="240" w:lineRule="auto"/>
        <w:jc w:val="both"/>
        <w:rPr>
          <w:rFonts w:ascii="Andalus" w:hAnsi="Andalus" w:cs="Andalus"/>
          <w:b/>
          <w:bCs/>
        </w:rPr>
      </w:pPr>
      <w:r>
        <w:rPr>
          <w:rFonts w:ascii="Andalus" w:hAnsi="Andalus" w:cs="Andalus"/>
          <w:b/>
          <w:bCs/>
        </w:rPr>
        <w:t>VIII</w:t>
      </w:r>
      <w:r w:rsidR="00C47535" w:rsidRPr="00B53402">
        <w:rPr>
          <w:rFonts w:ascii="Andalus" w:hAnsi="Andalus" w:cs="Andalus"/>
          <w:b/>
          <w:bCs/>
        </w:rPr>
        <w:t xml:space="preserve">. </w:t>
      </w:r>
      <w:r w:rsidR="005045E2" w:rsidRPr="00B53402">
        <w:rPr>
          <w:rFonts w:ascii="Andalus" w:hAnsi="Andalus" w:cs="Andalus"/>
          <w:b/>
          <w:bCs/>
        </w:rPr>
        <w:t>Separate meetings:</w:t>
      </w:r>
    </w:p>
    <w:p w:rsidR="008770E1" w:rsidRPr="00B53402" w:rsidRDefault="008770E1" w:rsidP="005045E2">
      <w:pPr>
        <w:autoSpaceDE w:val="0"/>
        <w:autoSpaceDN w:val="0"/>
        <w:adjustRightInd w:val="0"/>
        <w:spacing w:after="0" w:line="240" w:lineRule="auto"/>
        <w:jc w:val="both"/>
        <w:rPr>
          <w:rFonts w:ascii="Andalus" w:hAnsi="Andalus" w:cs="Andalus"/>
        </w:rPr>
      </w:pP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1. The independent directors of the company shall hold </w:t>
      </w:r>
      <w:r w:rsidR="008770E1" w:rsidRPr="00B53402">
        <w:rPr>
          <w:rFonts w:ascii="Andalus" w:hAnsi="Andalus" w:cs="Andalus"/>
        </w:rPr>
        <w:t xml:space="preserve">at least one meeting in a year, </w:t>
      </w:r>
      <w:r w:rsidRPr="00B53402">
        <w:rPr>
          <w:rFonts w:ascii="Andalus" w:hAnsi="Andalus" w:cs="Andalus"/>
        </w:rPr>
        <w:t>without the attendance of non-independent directors and members of management;</w:t>
      </w: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2. All the independent directors of the company shall strive to be present at such meeting;</w:t>
      </w: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3. The meeting shall:</w:t>
      </w: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(a) </w:t>
      </w:r>
      <w:proofErr w:type="gramStart"/>
      <w:r w:rsidRPr="00B53402">
        <w:rPr>
          <w:rFonts w:ascii="Andalus" w:hAnsi="Andalus" w:cs="Andalus"/>
        </w:rPr>
        <w:t>review</w:t>
      </w:r>
      <w:proofErr w:type="gramEnd"/>
      <w:r w:rsidRPr="00B53402">
        <w:rPr>
          <w:rFonts w:ascii="Andalus" w:hAnsi="Andalus" w:cs="Andalus"/>
        </w:rPr>
        <w:t xml:space="preserve"> the performance of non-independent directors and the Board as a whole;</w:t>
      </w: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(b) </w:t>
      </w:r>
      <w:proofErr w:type="gramStart"/>
      <w:r w:rsidRPr="00B53402">
        <w:rPr>
          <w:rFonts w:ascii="Andalus" w:hAnsi="Andalus" w:cs="Andalus"/>
        </w:rPr>
        <w:t>review</w:t>
      </w:r>
      <w:proofErr w:type="gramEnd"/>
      <w:r w:rsidRPr="00B53402">
        <w:rPr>
          <w:rFonts w:ascii="Andalus" w:hAnsi="Andalus" w:cs="Andalus"/>
        </w:rPr>
        <w:t xml:space="preserve"> the performance of the Chairperson of the company, taking into account </w:t>
      </w:r>
      <w:proofErr w:type="spellStart"/>
      <w:r w:rsidRPr="00B53402">
        <w:rPr>
          <w:rFonts w:ascii="Andalus" w:hAnsi="Andalus" w:cs="Andalus"/>
        </w:rPr>
        <w:t>theviews</w:t>
      </w:r>
      <w:proofErr w:type="spellEnd"/>
      <w:r w:rsidRPr="00B53402">
        <w:rPr>
          <w:rFonts w:ascii="Andalus" w:hAnsi="Andalus" w:cs="Andalus"/>
        </w:rPr>
        <w:t xml:space="preserve"> of executive directors and non-executive directors;</w:t>
      </w: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(c) </w:t>
      </w:r>
      <w:proofErr w:type="gramStart"/>
      <w:r w:rsidRPr="00B53402">
        <w:rPr>
          <w:rFonts w:ascii="Andalus" w:hAnsi="Andalus" w:cs="Andalus"/>
        </w:rPr>
        <w:t>assess</w:t>
      </w:r>
      <w:proofErr w:type="gramEnd"/>
      <w:r w:rsidRPr="00B53402">
        <w:rPr>
          <w:rFonts w:ascii="Andalus" w:hAnsi="Andalus" w:cs="Andalus"/>
        </w:rPr>
        <w:t xml:space="preserve"> the quality, quantity and timeliness of flow of information between </w:t>
      </w:r>
      <w:proofErr w:type="spellStart"/>
      <w:r w:rsidRPr="00B53402">
        <w:rPr>
          <w:rFonts w:ascii="Andalus" w:hAnsi="Andalus" w:cs="Andalus"/>
        </w:rPr>
        <w:t>thecompany</w:t>
      </w:r>
      <w:proofErr w:type="spellEnd"/>
      <w:r w:rsidRPr="00B53402">
        <w:rPr>
          <w:rFonts w:ascii="Andalus" w:hAnsi="Andalus" w:cs="Andalus"/>
        </w:rPr>
        <w:t xml:space="preserve"> management and the Board that is necessary for the Board to </w:t>
      </w:r>
      <w:proofErr w:type="spellStart"/>
      <w:r w:rsidRPr="00B53402">
        <w:rPr>
          <w:rFonts w:ascii="Andalus" w:hAnsi="Andalus" w:cs="Andalus"/>
        </w:rPr>
        <w:t>effectivelyand</w:t>
      </w:r>
      <w:proofErr w:type="spellEnd"/>
      <w:r w:rsidRPr="00B53402">
        <w:rPr>
          <w:rFonts w:ascii="Andalus" w:hAnsi="Andalus" w:cs="Andalus"/>
        </w:rPr>
        <w:t xml:space="preserve"> reasonably perform their duties.</w:t>
      </w:r>
    </w:p>
    <w:p w:rsidR="008770E1" w:rsidRDefault="008770E1" w:rsidP="005045E2">
      <w:pPr>
        <w:autoSpaceDE w:val="0"/>
        <w:autoSpaceDN w:val="0"/>
        <w:adjustRightInd w:val="0"/>
        <w:spacing w:after="0" w:line="240" w:lineRule="auto"/>
        <w:jc w:val="both"/>
        <w:rPr>
          <w:rFonts w:ascii="Andalus" w:hAnsi="Andalus" w:cs="Andalus"/>
          <w:b/>
          <w:bCs/>
        </w:rPr>
      </w:pPr>
    </w:p>
    <w:p w:rsidR="00C933C4" w:rsidRDefault="00C933C4" w:rsidP="00C7707E">
      <w:pPr>
        <w:autoSpaceDE w:val="0"/>
        <w:autoSpaceDN w:val="0"/>
        <w:adjustRightInd w:val="0"/>
        <w:spacing w:after="0" w:line="240" w:lineRule="auto"/>
        <w:jc w:val="both"/>
        <w:rPr>
          <w:rFonts w:ascii="Andalus" w:hAnsi="Andalus" w:cs="Andalus"/>
          <w:b/>
          <w:bCs/>
        </w:rPr>
      </w:pPr>
    </w:p>
    <w:p w:rsidR="00C7707E" w:rsidRPr="00B53402" w:rsidRDefault="00882AFC" w:rsidP="00C7707E">
      <w:pPr>
        <w:autoSpaceDE w:val="0"/>
        <w:autoSpaceDN w:val="0"/>
        <w:adjustRightInd w:val="0"/>
        <w:spacing w:after="0" w:line="240" w:lineRule="auto"/>
        <w:jc w:val="both"/>
        <w:rPr>
          <w:rFonts w:ascii="Andalus" w:hAnsi="Andalus" w:cs="Andalus"/>
          <w:b/>
          <w:bCs/>
        </w:rPr>
      </w:pPr>
      <w:r>
        <w:rPr>
          <w:rFonts w:ascii="Andalus" w:hAnsi="Andalus" w:cs="Andalus"/>
          <w:b/>
          <w:bCs/>
        </w:rPr>
        <w:lastRenderedPageBreak/>
        <w:t>I</w:t>
      </w:r>
      <w:r w:rsidR="0026316D">
        <w:rPr>
          <w:rFonts w:ascii="Andalus" w:hAnsi="Andalus" w:cs="Andalus"/>
          <w:b/>
          <w:bCs/>
        </w:rPr>
        <w:t>X</w:t>
      </w:r>
      <w:r w:rsidR="00C7707E" w:rsidRPr="00B53402">
        <w:rPr>
          <w:rFonts w:ascii="Andalus" w:hAnsi="Andalus" w:cs="Andalus"/>
          <w:b/>
          <w:bCs/>
        </w:rPr>
        <w:t>. Conflict of Interest</w:t>
      </w:r>
    </w:p>
    <w:p w:rsidR="00C7707E" w:rsidRPr="00B53402" w:rsidRDefault="00C7707E" w:rsidP="00C7707E">
      <w:pPr>
        <w:autoSpaceDE w:val="0"/>
        <w:autoSpaceDN w:val="0"/>
        <w:adjustRightInd w:val="0"/>
        <w:spacing w:after="0" w:line="240" w:lineRule="auto"/>
        <w:jc w:val="both"/>
        <w:rPr>
          <w:rFonts w:ascii="Andalus" w:hAnsi="Andalus" w:cs="Andalus"/>
        </w:rPr>
      </w:pPr>
    </w:p>
    <w:p w:rsidR="00C7707E" w:rsidRPr="00B53402" w:rsidRDefault="00C7707E" w:rsidP="00C7707E">
      <w:pPr>
        <w:autoSpaceDE w:val="0"/>
        <w:autoSpaceDN w:val="0"/>
        <w:adjustRightInd w:val="0"/>
        <w:spacing w:after="0" w:line="240" w:lineRule="auto"/>
        <w:jc w:val="both"/>
        <w:rPr>
          <w:rFonts w:ascii="Andalus" w:hAnsi="Andalus" w:cs="Andalus"/>
        </w:rPr>
      </w:pPr>
      <w:r w:rsidRPr="00B53402">
        <w:rPr>
          <w:rFonts w:ascii="Andalus" w:hAnsi="Andalus" w:cs="Andalus"/>
        </w:rPr>
        <w:t xml:space="preserve">It is accepted and acknowledged that you may have business interests other than those in the Company. As a condition precedent to commencement of the appointment, you are required to declare to the Company any such directorships, appointments and interests to the Board in writing in prescribed form annually and as and when there is any change. </w:t>
      </w:r>
    </w:p>
    <w:p w:rsidR="00C7707E" w:rsidRPr="00B53402" w:rsidRDefault="00C7707E" w:rsidP="005045E2">
      <w:pPr>
        <w:autoSpaceDE w:val="0"/>
        <w:autoSpaceDN w:val="0"/>
        <w:adjustRightInd w:val="0"/>
        <w:spacing w:after="0" w:line="240" w:lineRule="auto"/>
        <w:jc w:val="both"/>
        <w:rPr>
          <w:rFonts w:ascii="Andalus" w:hAnsi="Andalus" w:cs="Andalus"/>
          <w:b/>
          <w:bCs/>
        </w:rPr>
      </w:pPr>
    </w:p>
    <w:p w:rsidR="005045E2" w:rsidRPr="00B53402" w:rsidRDefault="00C47535" w:rsidP="005045E2">
      <w:pPr>
        <w:autoSpaceDE w:val="0"/>
        <w:autoSpaceDN w:val="0"/>
        <w:adjustRightInd w:val="0"/>
        <w:spacing w:after="0" w:line="240" w:lineRule="auto"/>
        <w:jc w:val="both"/>
        <w:rPr>
          <w:rFonts w:ascii="Andalus" w:hAnsi="Andalus" w:cs="Andalus"/>
          <w:b/>
          <w:bCs/>
        </w:rPr>
      </w:pPr>
      <w:proofErr w:type="spellStart"/>
      <w:r w:rsidRPr="00B53402">
        <w:rPr>
          <w:rFonts w:ascii="Andalus" w:hAnsi="Andalus" w:cs="Andalus"/>
          <w:b/>
          <w:bCs/>
        </w:rPr>
        <w:t>X</w:t>
      </w:r>
      <w:r w:rsidR="006D3CCA" w:rsidRPr="00B53402">
        <w:rPr>
          <w:rFonts w:ascii="Andalus" w:hAnsi="Andalus" w:cs="Andalus"/>
          <w:b/>
          <w:bCs/>
        </w:rPr>
        <w:t>.</w:t>
      </w:r>
      <w:r w:rsidR="005045E2" w:rsidRPr="00B53402">
        <w:rPr>
          <w:rFonts w:ascii="Andalus" w:hAnsi="Andalus" w:cs="Andalus"/>
          <w:b/>
          <w:bCs/>
        </w:rPr>
        <w:t>Confidentiality</w:t>
      </w:r>
      <w:proofErr w:type="spellEnd"/>
    </w:p>
    <w:p w:rsidR="008770E1" w:rsidRPr="00B53402" w:rsidRDefault="008770E1" w:rsidP="005045E2">
      <w:pPr>
        <w:autoSpaceDE w:val="0"/>
        <w:autoSpaceDN w:val="0"/>
        <w:adjustRightInd w:val="0"/>
        <w:spacing w:after="0" w:line="240" w:lineRule="auto"/>
        <w:jc w:val="both"/>
        <w:rPr>
          <w:rFonts w:ascii="Andalus" w:hAnsi="Andalus" w:cs="Andalus"/>
        </w:rPr>
      </w:pPr>
    </w:p>
    <w:p w:rsidR="005045E2" w:rsidRPr="00B53402" w:rsidRDefault="005B7E03"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1. All information sent to you </w:t>
      </w:r>
      <w:r w:rsidR="005045E2" w:rsidRPr="00B53402">
        <w:rPr>
          <w:rFonts w:ascii="Andalus" w:hAnsi="Andalus" w:cs="Andalus"/>
        </w:rPr>
        <w:t xml:space="preserve">during tenure of </w:t>
      </w:r>
      <w:r w:rsidRPr="00B53402">
        <w:rPr>
          <w:rFonts w:ascii="Andalus" w:hAnsi="Andalus" w:cs="Andalus"/>
        </w:rPr>
        <w:t xml:space="preserve">your </w:t>
      </w:r>
      <w:r w:rsidR="005045E2" w:rsidRPr="00B53402">
        <w:rPr>
          <w:rFonts w:ascii="Andalus" w:hAnsi="Andalus" w:cs="Andalus"/>
        </w:rPr>
        <w:t xml:space="preserve">appointment is confidential to the Company and should not </w:t>
      </w:r>
      <w:proofErr w:type="spellStart"/>
      <w:r w:rsidR="005045E2" w:rsidRPr="00B53402">
        <w:rPr>
          <w:rFonts w:ascii="Andalus" w:hAnsi="Andalus" w:cs="Andalus"/>
        </w:rPr>
        <w:t>bereleased</w:t>
      </w:r>
      <w:proofErr w:type="spellEnd"/>
      <w:r w:rsidR="005045E2" w:rsidRPr="00B53402">
        <w:rPr>
          <w:rFonts w:ascii="Andalus" w:hAnsi="Andalus" w:cs="Andalus"/>
        </w:rPr>
        <w:t>, either during the appointment or following termination / resignation (</w:t>
      </w:r>
      <w:proofErr w:type="spellStart"/>
      <w:r w:rsidR="005045E2" w:rsidRPr="00B53402">
        <w:rPr>
          <w:rFonts w:ascii="Andalus" w:hAnsi="Andalus" w:cs="Andalus"/>
        </w:rPr>
        <w:t>bywhatever</w:t>
      </w:r>
      <w:proofErr w:type="spellEnd"/>
      <w:r w:rsidR="005045E2" w:rsidRPr="00B53402">
        <w:rPr>
          <w:rFonts w:ascii="Andalus" w:hAnsi="Andalus" w:cs="Andalus"/>
        </w:rPr>
        <w:t xml:space="preserve"> means) to third parties without prior clearance from the Chairman </w:t>
      </w:r>
      <w:proofErr w:type="spellStart"/>
      <w:r w:rsidR="005045E2" w:rsidRPr="00B53402">
        <w:rPr>
          <w:rFonts w:ascii="Andalus" w:hAnsi="Andalus" w:cs="Andalus"/>
        </w:rPr>
        <w:t>unlessrequired</w:t>
      </w:r>
      <w:proofErr w:type="spellEnd"/>
      <w:r w:rsidR="005045E2" w:rsidRPr="00B53402">
        <w:rPr>
          <w:rFonts w:ascii="Andalus" w:hAnsi="Andalus" w:cs="Andalus"/>
        </w:rPr>
        <w:t xml:space="preserve"> by law or by the rules of any stock exchange or regulatory body. On </w:t>
      </w:r>
      <w:proofErr w:type="spellStart"/>
      <w:r w:rsidR="005045E2" w:rsidRPr="00B53402">
        <w:rPr>
          <w:rFonts w:ascii="Andalus" w:hAnsi="Andalus" w:cs="Andalus"/>
        </w:rPr>
        <w:t>reasonablerequest</w:t>
      </w:r>
      <w:proofErr w:type="spellEnd"/>
      <w:r w:rsidR="005045E2" w:rsidRPr="00B53402">
        <w:rPr>
          <w:rFonts w:ascii="Andalus" w:hAnsi="Andalus" w:cs="Andalus"/>
        </w:rPr>
        <w:t>,</w:t>
      </w:r>
      <w:r w:rsidRPr="00B53402">
        <w:rPr>
          <w:rFonts w:ascii="Andalus" w:hAnsi="Andalus" w:cs="Andalus"/>
        </w:rPr>
        <w:t xml:space="preserve"> you</w:t>
      </w:r>
      <w:r w:rsidR="005045E2" w:rsidRPr="00B53402">
        <w:rPr>
          <w:rFonts w:ascii="Andalus" w:hAnsi="Andalus" w:cs="Andalus"/>
        </w:rPr>
        <w:t xml:space="preserve"> are supposed to surrender any doc</w:t>
      </w:r>
      <w:r w:rsidR="008770E1" w:rsidRPr="00B53402">
        <w:rPr>
          <w:rFonts w:ascii="Andalus" w:hAnsi="Andalus" w:cs="Andalus"/>
        </w:rPr>
        <w:t xml:space="preserve">uments and other materials made </w:t>
      </w:r>
      <w:r w:rsidR="005045E2" w:rsidRPr="00B53402">
        <w:rPr>
          <w:rFonts w:ascii="Andalus" w:hAnsi="Andalus" w:cs="Andalus"/>
        </w:rPr>
        <w:t xml:space="preserve">available to </w:t>
      </w:r>
      <w:r w:rsidRPr="00B53402">
        <w:rPr>
          <w:rFonts w:ascii="Andalus" w:hAnsi="Andalus" w:cs="Andalus"/>
        </w:rPr>
        <w:t xml:space="preserve">you </w:t>
      </w:r>
      <w:r w:rsidR="005045E2" w:rsidRPr="00B53402">
        <w:rPr>
          <w:rFonts w:ascii="Andalus" w:hAnsi="Andalus" w:cs="Andalus"/>
        </w:rPr>
        <w:t>by the Company.</w:t>
      </w:r>
    </w:p>
    <w:p w:rsidR="00C47535" w:rsidRPr="00B53402" w:rsidRDefault="00C47535" w:rsidP="005045E2">
      <w:pPr>
        <w:autoSpaceDE w:val="0"/>
        <w:autoSpaceDN w:val="0"/>
        <w:adjustRightInd w:val="0"/>
        <w:spacing w:after="0" w:line="240" w:lineRule="auto"/>
        <w:jc w:val="both"/>
        <w:rPr>
          <w:rFonts w:ascii="Andalus" w:hAnsi="Andalus" w:cs="Andalus"/>
        </w:rPr>
      </w:pPr>
    </w:p>
    <w:p w:rsidR="005045E2" w:rsidRPr="00B53402" w:rsidRDefault="005045E2"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2. </w:t>
      </w:r>
      <w:r w:rsidR="001F55A4" w:rsidRPr="00B53402">
        <w:rPr>
          <w:rFonts w:ascii="Andalus" w:hAnsi="Andalus" w:cs="Andalus"/>
        </w:rPr>
        <w:t>You</w:t>
      </w:r>
      <w:r w:rsidRPr="00B53402">
        <w:rPr>
          <w:rFonts w:ascii="Andalus" w:hAnsi="Andalus" w:cs="Andalus"/>
        </w:rPr>
        <w:t xml:space="preserve"> are informed of the applicable </w:t>
      </w:r>
      <w:r w:rsidR="008770E1" w:rsidRPr="00B53402">
        <w:rPr>
          <w:rFonts w:ascii="Andalus" w:hAnsi="Andalus" w:cs="Andalus"/>
        </w:rPr>
        <w:t xml:space="preserve">insider trading regulations and </w:t>
      </w:r>
      <w:r w:rsidRPr="00B53402">
        <w:rPr>
          <w:rFonts w:ascii="Andalus" w:hAnsi="Andalus" w:cs="Andalus"/>
        </w:rPr>
        <w:t xml:space="preserve">the Company’s Insider Trading Code which requires the disclosure of price </w:t>
      </w:r>
      <w:proofErr w:type="spellStart"/>
      <w:r w:rsidRPr="00B53402">
        <w:rPr>
          <w:rFonts w:ascii="Andalus" w:hAnsi="Andalus" w:cs="Andalus"/>
        </w:rPr>
        <w:t>sensitiveinformation</w:t>
      </w:r>
      <w:proofErr w:type="spellEnd"/>
      <w:r w:rsidRPr="00B53402">
        <w:rPr>
          <w:rFonts w:ascii="Andalus" w:hAnsi="Andalus" w:cs="Andalus"/>
        </w:rPr>
        <w:t xml:space="preserve"> and dealing in the securities of the Company. </w:t>
      </w:r>
      <w:r w:rsidR="001F55A4" w:rsidRPr="00B53402">
        <w:rPr>
          <w:rFonts w:ascii="Andalus" w:hAnsi="Andalus" w:cs="Andalus"/>
        </w:rPr>
        <w:t xml:space="preserve">You </w:t>
      </w:r>
      <w:proofErr w:type="spellStart"/>
      <w:r w:rsidRPr="00B53402">
        <w:rPr>
          <w:rFonts w:ascii="Andalus" w:hAnsi="Andalus" w:cs="Andalus"/>
        </w:rPr>
        <w:t>aresupposed</w:t>
      </w:r>
      <w:proofErr w:type="spellEnd"/>
      <w:r w:rsidRPr="00B53402">
        <w:rPr>
          <w:rFonts w:ascii="Andalus" w:hAnsi="Andalus" w:cs="Andalus"/>
        </w:rPr>
        <w:t xml:space="preserve"> to avoid making any statements or performing any transaction that might </w:t>
      </w:r>
      <w:proofErr w:type="spellStart"/>
      <w:r w:rsidRPr="00B53402">
        <w:rPr>
          <w:rFonts w:ascii="Andalus" w:hAnsi="Andalus" w:cs="Andalus"/>
        </w:rPr>
        <w:t>riska</w:t>
      </w:r>
      <w:proofErr w:type="spellEnd"/>
      <w:r w:rsidRPr="00B53402">
        <w:rPr>
          <w:rFonts w:ascii="Andalus" w:hAnsi="Andalus" w:cs="Andalus"/>
        </w:rPr>
        <w:t xml:space="preserve"> breach of applicable insider trading regulations requirements without prior </w:t>
      </w:r>
      <w:proofErr w:type="spellStart"/>
      <w:r w:rsidRPr="00B53402">
        <w:rPr>
          <w:rFonts w:ascii="Andalus" w:hAnsi="Andalus" w:cs="Andalus"/>
        </w:rPr>
        <w:t>clearancefrom</w:t>
      </w:r>
      <w:proofErr w:type="spellEnd"/>
      <w:r w:rsidRPr="00B53402">
        <w:rPr>
          <w:rFonts w:ascii="Andalus" w:hAnsi="Andalus" w:cs="Andalus"/>
        </w:rPr>
        <w:t xml:space="preserve"> the Chairman or the Company Secretary.</w:t>
      </w:r>
    </w:p>
    <w:p w:rsidR="00C47535" w:rsidRPr="00B53402" w:rsidRDefault="00C47535" w:rsidP="005045E2">
      <w:pPr>
        <w:autoSpaceDE w:val="0"/>
        <w:autoSpaceDN w:val="0"/>
        <w:adjustRightInd w:val="0"/>
        <w:spacing w:after="0" w:line="240" w:lineRule="auto"/>
        <w:jc w:val="both"/>
        <w:rPr>
          <w:rFonts w:ascii="Andalus" w:hAnsi="Andalus" w:cs="Andalus"/>
          <w:b/>
          <w:bCs/>
        </w:rPr>
      </w:pPr>
    </w:p>
    <w:p w:rsidR="00BD289E" w:rsidRPr="00B53402" w:rsidRDefault="00C933C4" w:rsidP="00D05FFB">
      <w:pPr>
        <w:tabs>
          <w:tab w:val="right" w:pos="9360"/>
        </w:tabs>
        <w:autoSpaceDE w:val="0"/>
        <w:autoSpaceDN w:val="0"/>
        <w:adjustRightInd w:val="0"/>
        <w:spacing w:after="0" w:line="240" w:lineRule="auto"/>
        <w:jc w:val="both"/>
        <w:rPr>
          <w:rFonts w:ascii="Andalus" w:hAnsi="Andalus" w:cs="Andalus"/>
          <w:b/>
          <w:bCs/>
        </w:rPr>
      </w:pPr>
      <w:r>
        <w:rPr>
          <w:rFonts w:ascii="Andalus" w:hAnsi="Andalus" w:cs="Andalus"/>
          <w:b/>
          <w:bCs/>
        </w:rPr>
        <w:t>X</w:t>
      </w:r>
      <w:r w:rsidR="0026316D">
        <w:rPr>
          <w:rFonts w:ascii="Andalus" w:hAnsi="Andalus" w:cs="Andalus"/>
          <w:b/>
          <w:bCs/>
        </w:rPr>
        <w:t>I</w:t>
      </w:r>
      <w:r w:rsidR="00890D29" w:rsidRPr="00B53402">
        <w:rPr>
          <w:rFonts w:ascii="Andalus" w:hAnsi="Andalus" w:cs="Andalus"/>
          <w:b/>
          <w:bCs/>
        </w:rPr>
        <w:t xml:space="preserve">. </w:t>
      </w:r>
      <w:r w:rsidR="00BD289E" w:rsidRPr="00B53402">
        <w:rPr>
          <w:rFonts w:ascii="Andalus" w:hAnsi="Andalus" w:cs="Andalus"/>
          <w:b/>
          <w:bCs/>
        </w:rPr>
        <w:t>Disclosure of interest</w:t>
      </w:r>
      <w:r w:rsidR="00D05FFB" w:rsidRPr="00B53402">
        <w:rPr>
          <w:rFonts w:ascii="Andalus" w:hAnsi="Andalus" w:cs="Andalus"/>
          <w:b/>
          <w:bCs/>
        </w:rPr>
        <w:tab/>
      </w:r>
    </w:p>
    <w:p w:rsidR="00BD289E" w:rsidRPr="00B53402" w:rsidRDefault="00BD289E" w:rsidP="005045E2">
      <w:pPr>
        <w:autoSpaceDE w:val="0"/>
        <w:autoSpaceDN w:val="0"/>
        <w:adjustRightInd w:val="0"/>
        <w:spacing w:after="0" w:line="240" w:lineRule="auto"/>
        <w:jc w:val="both"/>
        <w:rPr>
          <w:rFonts w:ascii="Andalus" w:hAnsi="Andalus" w:cs="Andalus"/>
          <w:bCs/>
        </w:rPr>
      </w:pPr>
    </w:p>
    <w:p w:rsidR="00BD289E" w:rsidRPr="00B53402" w:rsidRDefault="00BD289E" w:rsidP="00D05FFB">
      <w:pPr>
        <w:autoSpaceDE w:val="0"/>
        <w:autoSpaceDN w:val="0"/>
        <w:adjustRightInd w:val="0"/>
        <w:spacing w:after="0" w:line="240" w:lineRule="auto"/>
        <w:jc w:val="both"/>
        <w:rPr>
          <w:rFonts w:ascii="Andalus" w:hAnsi="Andalus" w:cs="Andalus"/>
          <w:bCs/>
        </w:rPr>
      </w:pPr>
      <w:r w:rsidRPr="00B53402">
        <w:rPr>
          <w:rFonts w:ascii="Andalus" w:hAnsi="Andalus" w:cs="Andalus"/>
          <w:bCs/>
        </w:rPr>
        <w:t>The Company is required to include in its Annual Accounts a note of any</w:t>
      </w:r>
      <w:r w:rsidR="00D05FFB" w:rsidRPr="00B53402">
        <w:rPr>
          <w:rFonts w:ascii="Andalus" w:hAnsi="Andalus" w:cs="Andalus"/>
          <w:bCs/>
        </w:rPr>
        <w:t xml:space="preserve"> material interest that a Director may have in any transaction or arrangement that the Company has entered into. Such interest sh</w:t>
      </w:r>
      <w:r w:rsidR="00C23A74" w:rsidRPr="00B53402">
        <w:rPr>
          <w:rFonts w:ascii="Andalus" w:hAnsi="Andalus" w:cs="Andalus"/>
          <w:bCs/>
        </w:rPr>
        <w:t xml:space="preserve">ould be </w:t>
      </w:r>
      <w:r w:rsidR="00D05FFB" w:rsidRPr="00B53402">
        <w:rPr>
          <w:rFonts w:ascii="Andalus" w:hAnsi="Andalus" w:cs="Andalus"/>
          <w:bCs/>
        </w:rPr>
        <w:t>disclosed no later than when the transaction or arrangement comes up</w:t>
      </w:r>
      <w:r w:rsidR="003D66A6" w:rsidRPr="00B53402">
        <w:rPr>
          <w:rFonts w:ascii="Andalus" w:hAnsi="Andalus" w:cs="Andalus"/>
          <w:bCs/>
        </w:rPr>
        <w:t xml:space="preserve"> at</w:t>
      </w:r>
      <w:r w:rsidR="00D05FFB" w:rsidRPr="00B53402">
        <w:rPr>
          <w:rFonts w:ascii="Andalus" w:hAnsi="Andalus" w:cs="Andalus"/>
          <w:bCs/>
        </w:rPr>
        <w:t xml:space="preserve"> a Board meeting so that the minutes may record your interest appropriately and our records updated. A general notice that you are interested in any contracts with a particular person, firm or Company is </w:t>
      </w:r>
      <w:r w:rsidR="00A26B94" w:rsidRPr="00B53402">
        <w:rPr>
          <w:rFonts w:ascii="Andalus" w:hAnsi="Andalus" w:cs="Andalus"/>
          <w:bCs/>
        </w:rPr>
        <w:t xml:space="preserve">acceptable. </w:t>
      </w:r>
    </w:p>
    <w:p w:rsidR="00BD289E" w:rsidRPr="00B53402" w:rsidRDefault="00BD289E" w:rsidP="005045E2">
      <w:pPr>
        <w:autoSpaceDE w:val="0"/>
        <w:autoSpaceDN w:val="0"/>
        <w:adjustRightInd w:val="0"/>
        <w:spacing w:after="0" w:line="240" w:lineRule="auto"/>
        <w:jc w:val="both"/>
        <w:rPr>
          <w:rFonts w:ascii="Andalus" w:hAnsi="Andalus" w:cs="Andalus"/>
          <w:b/>
          <w:bCs/>
        </w:rPr>
      </w:pPr>
    </w:p>
    <w:p w:rsidR="005045E2" w:rsidRPr="00B53402" w:rsidRDefault="00890D29" w:rsidP="005045E2">
      <w:pPr>
        <w:autoSpaceDE w:val="0"/>
        <w:autoSpaceDN w:val="0"/>
        <w:adjustRightInd w:val="0"/>
        <w:spacing w:after="0" w:line="240" w:lineRule="auto"/>
        <w:jc w:val="both"/>
        <w:rPr>
          <w:rFonts w:ascii="Andalus" w:hAnsi="Andalus" w:cs="Andalus"/>
          <w:b/>
          <w:bCs/>
        </w:rPr>
      </w:pPr>
      <w:r w:rsidRPr="00B53402">
        <w:rPr>
          <w:rFonts w:ascii="Andalus" w:hAnsi="Andalus" w:cs="Andalus"/>
          <w:b/>
          <w:bCs/>
        </w:rPr>
        <w:t>X</w:t>
      </w:r>
      <w:r w:rsidR="007F005C">
        <w:rPr>
          <w:rFonts w:ascii="Andalus" w:hAnsi="Andalus" w:cs="Andalus"/>
          <w:b/>
          <w:bCs/>
        </w:rPr>
        <w:t>I</w:t>
      </w:r>
      <w:r w:rsidR="0026316D">
        <w:rPr>
          <w:rFonts w:ascii="Andalus" w:hAnsi="Andalus" w:cs="Andalus"/>
          <w:b/>
          <w:bCs/>
        </w:rPr>
        <w:t>I</w:t>
      </w:r>
      <w:r w:rsidRPr="00B53402">
        <w:rPr>
          <w:rFonts w:ascii="Andalus" w:hAnsi="Andalus" w:cs="Andalus"/>
          <w:b/>
          <w:bCs/>
        </w:rPr>
        <w:t xml:space="preserve">. </w:t>
      </w:r>
      <w:r w:rsidR="003D66A6" w:rsidRPr="00B53402">
        <w:rPr>
          <w:rFonts w:ascii="Andalus" w:hAnsi="Andalus" w:cs="Andalus"/>
          <w:b/>
          <w:bCs/>
        </w:rPr>
        <w:t xml:space="preserve">Publication of terms </w:t>
      </w:r>
      <w:r w:rsidR="005045E2" w:rsidRPr="00B53402">
        <w:rPr>
          <w:rFonts w:ascii="Andalus" w:hAnsi="Andalus" w:cs="Andalus"/>
          <w:b/>
          <w:bCs/>
        </w:rPr>
        <w:t xml:space="preserve">and </w:t>
      </w:r>
      <w:r w:rsidR="003D66A6" w:rsidRPr="00B53402">
        <w:rPr>
          <w:rFonts w:ascii="Andalus" w:hAnsi="Andalus" w:cs="Andalus"/>
          <w:b/>
          <w:bCs/>
        </w:rPr>
        <w:t>c</w:t>
      </w:r>
      <w:r w:rsidR="005045E2" w:rsidRPr="00B53402">
        <w:rPr>
          <w:rFonts w:ascii="Andalus" w:hAnsi="Andalus" w:cs="Andalus"/>
          <w:b/>
          <w:bCs/>
        </w:rPr>
        <w:t>onditions</w:t>
      </w:r>
    </w:p>
    <w:p w:rsidR="00BD289E" w:rsidRPr="00B53402" w:rsidRDefault="00BD289E" w:rsidP="005045E2">
      <w:pPr>
        <w:autoSpaceDE w:val="0"/>
        <w:autoSpaceDN w:val="0"/>
        <w:adjustRightInd w:val="0"/>
        <w:spacing w:after="0" w:line="240" w:lineRule="auto"/>
        <w:jc w:val="both"/>
        <w:rPr>
          <w:rFonts w:ascii="Andalus" w:hAnsi="Andalus" w:cs="Andalus"/>
          <w:b/>
          <w:bCs/>
        </w:rPr>
      </w:pPr>
    </w:p>
    <w:p w:rsidR="003D66A6" w:rsidRPr="00B53402" w:rsidRDefault="003D66A6" w:rsidP="005045E2">
      <w:pPr>
        <w:autoSpaceDE w:val="0"/>
        <w:autoSpaceDN w:val="0"/>
        <w:adjustRightInd w:val="0"/>
        <w:spacing w:after="0" w:line="240" w:lineRule="auto"/>
        <w:jc w:val="both"/>
        <w:rPr>
          <w:rFonts w:ascii="Andalus" w:hAnsi="Andalus" w:cs="Andalus"/>
          <w:bCs/>
        </w:rPr>
      </w:pPr>
      <w:r w:rsidRPr="00B53402">
        <w:rPr>
          <w:rFonts w:ascii="Andalus" w:hAnsi="Andalus" w:cs="Andalus"/>
          <w:bCs/>
        </w:rPr>
        <w:t>In accordance with schedule IV of the Companies Act, 213, the Company</w:t>
      </w:r>
      <w:r w:rsidR="00C23A74" w:rsidRPr="00B53402">
        <w:rPr>
          <w:rFonts w:ascii="Andalus" w:hAnsi="Andalus" w:cs="Andalus"/>
          <w:bCs/>
        </w:rPr>
        <w:t xml:space="preserve"> will make public disclosure of terms and conditions of the appointment and will also arrange for it to be displayed on the Company’s website.</w:t>
      </w:r>
    </w:p>
    <w:p w:rsidR="003D66A6" w:rsidRPr="00B53402" w:rsidRDefault="003D66A6" w:rsidP="005045E2">
      <w:pPr>
        <w:autoSpaceDE w:val="0"/>
        <w:autoSpaceDN w:val="0"/>
        <w:adjustRightInd w:val="0"/>
        <w:spacing w:after="0" w:line="240" w:lineRule="auto"/>
        <w:jc w:val="both"/>
        <w:rPr>
          <w:rFonts w:ascii="Andalus" w:hAnsi="Andalus" w:cs="Andalus"/>
          <w:b/>
          <w:bCs/>
        </w:rPr>
      </w:pPr>
    </w:p>
    <w:p w:rsidR="0097314F" w:rsidRPr="00B53402" w:rsidRDefault="007F005C" w:rsidP="0097314F">
      <w:pPr>
        <w:autoSpaceDE w:val="0"/>
        <w:autoSpaceDN w:val="0"/>
        <w:adjustRightInd w:val="0"/>
        <w:spacing w:after="0" w:line="240" w:lineRule="auto"/>
        <w:jc w:val="both"/>
        <w:rPr>
          <w:rFonts w:ascii="Andalus" w:hAnsi="Andalus" w:cs="Andalus"/>
          <w:b/>
        </w:rPr>
      </w:pPr>
      <w:proofErr w:type="spellStart"/>
      <w:r>
        <w:rPr>
          <w:rFonts w:ascii="Andalus" w:hAnsi="Andalus" w:cs="Andalus"/>
          <w:b/>
          <w:bCs/>
        </w:rPr>
        <w:t>X</w:t>
      </w:r>
      <w:r w:rsidR="00C933C4">
        <w:rPr>
          <w:rFonts w:ascii="Andalus" w:hAnsi="Andalus" w:cs="Andalus"/>
          <w:b/>
          <w:bCs/>
        </w:rPr>
        <w:t>I</w:t>
      </w:r>
      <w:r w:rsidR="00882AFC">
        <w:rPr>
          <w:rFonts w:ascii="Andalus" w:hAnsi="Andalus" w:cs="Andalus"/>
          <w:b/>
          <w:bCs/>
        </w:rPr>
        <w:t>II</w:t>
      </w:r>
      <w:r w:rsidR="00C933C4">
        <w:rPr>
          <w:rFonts w:ascii="Andalus" w:hAnsi="Andalus" w:cs="Andalus"/>
          <w:b/>
          <w:bCs/>
        </w:rPr>
        <w:t>.</w:t>
      </w:r>
      <w:r w:rsidR="0097314F" w:rsidRPr="00B53402">
        <w:rPr>
          <w:rFonts w:ascii="Andalus" w:hAnsi="Andalus" w:cs="Andalus"/>
          <w:b/>
        </w:rPr>
        <w:t>Evaluation</w:t>
      </w:r>
      <w:proofErr w:type="spellEnd"/>
      <w:r w:rsidR="0097314F" w:rsidRPr="00B53402">
        <w:rPr>
          <w:rFonts w:ascii="Andalus" w:hAnsi="Andalus" w:cs="Andalus"/>
          <w:b/>
        </w:rPr>
        <w:t xml:space="preserve"> mechanism: </w:t>
      </w:r>
    </w:p>
    <w:p w:rsidR="0097314F" w:rsidRPr="00B53402" w:rsidRDefault="0097314F" w:rsidP="0097314F">
      <w:pPr>
        <w:autoSpaceDE w:val="0"/>
        <w:autoSpaceDN w:val="0"/>
        <w:adjustRightInd w:val="0"/>
        <w:spacing w:after="0" w:line="240" w:lineRule="auto"/>
        <w:jc w:val="both"/>
        <w:rPr>
          <w:rFonts w:ascii="Andalus" w:hAnsi="Andalus" w:cs="Andalus"/>
          <w:b/>
        </w:rPr>
      </w:pPr>
    </w:p>
    <w:p w:rsidR="0097314F" w:rsidRPr="00B53402" w:rsidRDefault="0097314F" w:rsidP="0097314F">
      <w:pPr>
        <w:autoSpaceDE w:val="0"/>
        <w:autoSpaceDN w:val="0"/>
        <w:adjustRightInd w:val="0"/>
        <w:spacing w:after="0" w:line="240" w:lineRule="auto"/>
        <w:jc w:val="both"/>
        <w:rPr>
          <w:rFonts w:ascii="Andalus" w:hAnsi="Andalus" w:cs="Andalus"/>
        </w:rPr>
      </w:pPr>
      <w:r w:rsidRPr="00B53402">
        <w:rPr>
          <w:rFonts w:ascii="Andalus" w:hAnsi="Andalus" w:cs="Andalus"/>
        </w:rPr>
        <w:t xml:space="preserve">(1) The performance evaluation of independent directors shall be done by the entire Board of Directors, excluding the director being evaluated. </w:t>
      </w:r>
    </w:p>
    <w:p w:rsidR="0097314F" w:rsidRDefault="0097314F" w:rsidP="0097314F">
      <w:pPr>
        <w:autoSpaceDE w:val="0"/>
        <w:autoSpaceDN w:val="0"/>
        <w:adjustRightInd w:val="0"/>
        <w:spacing w:after="0" w:line="240" w:lineRule="auto"/>
        <w:jc w:val="both"/>
        <w:rPr>
          <w:rFonts w:ascii="Andalus" w:hAnsi="Andalus" w:cs="Andalus"/>
        </w:rPr>
      </w:pPr>
    </w:p>
    <w:p w:rsidR="00EF62E3" w:rsidRPr="00B53402" w:rsidRDefault="0097314F" w:rsidP="0097314F">
      <w:pPr>
        <w:autoSpaceDE w:val="0"/>
        <w:autoSpaceDN w:val="0"/>
        <w:adjustRightInd w:val="0"/>
        <w:spacing w:after="0" w:line="240" w:lineRule="auto"/>
        <w:jc w:val="both"/>
        <w:rPr>
          <w:rFonts w:ascii="Andalus" w:hAnsi="Andalus" w:cs="Andalus"/>
        </w:rPr>
      </w:pPr>
      <w:r w:rsidRPr="00B53402">
        <w:rPr>
          <w:rFonts w:ascii="Andalus" w:hAnsi="Andalus" w:cs="Andalus"/>
        </w:rPr>
        <w:t>(2) On the basis of the report of performance evaluation, it shall be determined whether to extend or continue the term of appointment of the independent director.</w:t>
      </w:r>
    </w:p>
    <w:p w:rsidR="000F63FF" w:rsidRPr="00B53402" w:rsidRDefault="000F63FF" w:rsidP="0097314F">
      <w:pPr>
        <w:autoSpaceDE w:val="0"/>
        <w:autoSpaceDN w:val="0"/>
        <w:adjustRightInd w:val="0"/>
        <w:spacing w:after="0" w:line="240" w:lineRule="auto"/>
        <w:jc w:val="both"/>
        <w:rPr>
          <w:rFonts w:ascii="Andalus" w:hAnsi="Andalus" w:cs="Andalus"/>
        </w:rPr>
      </w:pPr>
    </w:p>
    <w:p w:rsidR="000F63FF" w:rsidRPr="00B53402" w:rsidRDefault="00C933C4" w:rsidP="000F63FF">
      <w:pPr>
        <w:autoSpaceDE w:val="0"/>
        <w:autoSpaceDN w:val="0"/>
        <w:adjustRightInd w:val="0"/>
        <w:spacing w:after="0" w:line="240" w:lineRule="auto"/>
        <w:jc w:val="both"/>
        <w:rPr>
          <w:rFonts w:ascii="Andalus" w:hAnsi="Andalus" w:cs="Andalus"/>
          <w:b/>
        </w:rPr>
      </w:pPr>
      <w:proofErr w:type="spellStart"/>
      <w:r>
        <w:rPr>
          <w:rFonts w:ascii="Andalus" w:hAnsi="Andalus" w:cs="Andalus"/>
          <w:b/>
        </w:rPr>
        <w:t>X</w:t>
      </w:r>
      <w:r w:rsidR="00882AFC">
        <w:rPr>
          <w:rFonts w:ascii="Andalus" w:hAnsi="Andalus" w:cs="Andalus"/>
          <w:b/>
        </w:rPr>
        <w:t>I</w:t>
      </w:r>
      <w:r w:rsidR="0026316D">
        <w:rPr>
          <w:rFonts w:ascii="Andalus" w:hAnsi="Andalus" w:cs="Andalus"/>
          <w:b/>
        </w:rPr>
        <w:t>V</w:t>
      </w:r>
      <w:r>
        <w:rPr>
          <w:rFonts w:ascii="Andalus" w:hAnsi="Andalus" w:cs="Andalus"/>
          <w:b/>
        </w:rPr>
        <w:t>.</w:t>
      </w:r>
      <w:r w:rsidR="000F63FF" w:rsidRPr="00B53402">
        <w:rPr>
          <w:rFonts w:ascii="Andalus" w:hAnsi="Andalus" w:cs="Andalus"/>
          <w:b/>
        </w:rPr>
        <w:t>Obligations</w:t>
      </w:r>
      <w:proofErr w:type="spellEnd"/>
      <w:r w:rsidR="000F63FF" w:rsidRPr="00B53402">
        <w:rPr>
          <w:rFonts w:ascii="Andalus" w:hAnsi="Andalus" w:cs="Andalus"/>
          <w:b/>
        </w:rPr>
        <w:t xml:space="preserve"> with respect to independent directors</w:t>
      </w:r>
    </w:p>
    <w:p w:rsidR="000F63FF" w:rsidRPr="00B53402" w:rsidRDefault="000F63FF" w:rsidP="000F63FF">
      <w:pPr>
        <w:autoSpaceDE w:val="0"/>
        <w:autoSpaceDN w:val="0"/>
        <w:adjustRightInd w:val="0"/>
        <w:spacing w:after="0" w:line="240" w:lineRule="auto"/>
        <w:jc w:val="both"/>
        <w:rPr>
          <w:rFonts w:ascii="Andalus" w:hAnsi="Andalus" w:cs="Andalus"/>
          <w:b/>
        </w:rPr>
      </w:pPr>
    </w:p>
    <w:p w:rsidR="000F63FF" w:rsidRPr="00B53402"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(1)</w:t>
      </w:r>
      <w:r w:rsidR="00E569D3">
        <w:rPr>
          <w:rFonts w:ascii="Andalus" w:hAnsi="Andalus" w:cs="Andalus"/>
        </w:rPr>
        <w:t xml:space="preserve"> You as </w:t>
      </w:r>
      <w:r w:rsidRPr="00B53402">
        <w:rPr>
          <w:rFonts w:ascii="Andalus" w:hAnsi="Andalus" w:cs="Andalus"/>
        </w:rPr>
        <w:t xml:space="preserve">an independent </w:t>
      </w:r>
      <w:proofErr w:type="spellStart"/>
      <w:r w:rsidRPr="00B53402">
        <w:rPr>
          <w:rFonts w:ascii="Andalus" w:hAnsi="Andalus" w:cs="Andalus"/>
        </w:rPr>
        <w:t>director</w:t>
      </w:r>
      <w:r w:rsidR="00E569D3">
        <w:rPr>
          <w:rFonts w:ascii="Andalus" w:hAnsi="Andalus" w:cs="Andalus"/>
        </w:rPr>
        <w:t>can’t</w:t>
      </w:r>
      <w:proofErr w:type="spellEnd"/>
      <w:r w:rsidR="00E569D3">
        <w:rPr>
          <w:rFonts w:ascii="Andalus" w:hAnsi="Andalus" w:cs="Andalus"/>
        </w:rPr>
        <w:t xml:space="preserve"> serve </w:t>
      </w:r>
      <w:r w:rsidRPr="00B53402">
        <w:rPr>
          <w:rFonts w:ascii="Andalus" w:hAnsi="Andalus" w:cs="Andalus"/>
        </w:rPr>
        <w:t xml:space="preserve">in more than seven listed entities: </w:t>
      </w:r>
      <w:r w:rsidR="00E569D3">
        <w:rPr>
          <w:rFonts w:ascii="Andalus" w:hAnsi="Andalus" w:cs="Andalus"/>
        </w:rPr>
        <w:t xml:space="preserve">If you are </w:t>
      </w:r>
      <w:r w:rsidRPr="00B53402">
        <w:rPr>
          <w:rFonts w:ascii="Andalus" w:hAnsi="Andalus" w:cs="Andalus"/>
        </w:rPr>
        <w:t xml:space="preserve">serving as a whole time director in any listed entity shall serve as an independent director in not more than three listed entities. </w:t>
      </w:r>
    </w:p>
    <w:p w:rsidR="000F63FF" w:rsidRPr="00B53402" w:rsidRDefault="000F63FF" w:rsidP="000F63FF">
      <w:pPr>
        <w:autoSpaceDE w:val="0"/>
        <w:autoSpaceDN w:val="0"/>
        <w:adjustRightInd w:val="0"/>
        <w:spacing w:after="0" w:line="240" w:lineRule="auto"/>
        <w:jc w:val="both"/>
        <w:rPr>
          <w:rFonts w:ascii="Andalus" w:hAnsi="Andalus" w:cs="Andalus"/>
        </w:rPr>
      </w:pPr>
    </w:p>
    <w:p w:rsidR="000F63FF" w:rsidRPr="00B53402"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(2) The maximum tenure of</w:t>
      </w:r>
      <w:r w:rsidR="009B1926">
        <w:rPr>
          <w:rFonts w:ascii="Andalus" w:hAnsi="Andalus" w:cs="Andalus"/>
        </w:rPr>
        <w:t xml:space="preserve"> you as </w:t>
      </w:r>
      <w:r w:rsidR="009B1926" w:rsidRPr="00B53402">
        <w:rPr>
          <w:rFonts w:ascii="Andalus" w:hAnsi="Andalus" w:cs="Andalus"/>
        </w:rPr>
        <w:t xml:space="preserve">an independent </w:t>
      </w:r>
      <w:proofErr w:type="spellStart"/>
      <w:r w:rsidR="009B1926" w:rsidRPr="00B53402">
        <w:rPr>
          <w:rFonts w:ascii="Andalus" w:hAnsi="Andalus" w:cs="Andalus"/>
        </w:rPr>
        <w:t>director</w:t>
      </w:r>
      <w:r w:rsidRPr="00B53402">
        <w:rPr>
          <w:rFonts w:ascii="Andalus" w:hAnsi="Andalus" w:cs="Andalus"/>
        </w:rPr>
        <w:t>shall</w:t>
      </w:r>
      <w:proofErr w:type="spellEnd"/>
      <w:r w:rsidRPr="00B53402">
        <w:rPr>
          <w:rFonts w:ascii="Andalus" w:hAnsi="Andalus" w:cs="Andalus"/>
        </w:rPr>
        <w:t xml:space="preserve"> be in accordance with the Companies Act, 2013 and rules made </w:t>
      </w:r>
      <w:proofErr w:type="spellStart"/>
      <w:r w:rsidRPr="00B53402">
        <w:rPr>
          <w:rFonts w:ascii="Andalus" w:hAnsi="Andalus" w:cs="Andalus"/>
        </w:rPr>
        <w:t>thereunder</w:t>
      </w:r>
      <w:proofErr w:type="spellEnd"/>
      <w:r w:rsidRPr="00B53402">
        <w:rPr>
          <w:rFonts w:ascii="Andalus" w:hAnsi="Andalus" w:cs="Andalus"/>
        </w:rPr>
        <w:t xml:space="preserve">, in this regard, from time to time. </w:t>
      </w:r>
    </w:p>
    <w:p w:rsidR="000F63FF" w:rsidRPr="00B53402" w:rsidRDefault="000F63FF" w:rsidP="000F63FF">
      <w:pPr>
        <w:autoSpaceDE w:val="0"/>
        <w:autoSpaceDN w:val="0"/>
        <w:adjustRightInd w:val="0"/>
        <w:spacing w:after="0" w:line="240" w:lineRule="auto"/>
        <w:jc w:val="both"/>
        <w:rPr>
          <w:rFonts w:ascii="Andalus" w:hAnsi="Andalus" w:cs="Andalus"/>
        </w:rPr>
      </w:pPr>
    </w:p>
    <w:p w:rsidR="000F63FF" w:rsidRPr="00B53402"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w:t>
      </w:r>
      <w:r w:rsidR="009B1926">
        <w:rPr>
          <w:rFonts w:ascii="Andalus" w:hAnsi="Andalus" w:cs="Andalus"/>
        </w:rPr>
        <w:t>3</w:t>
      </w:r>
      <w:r w:rsidRPr="00B53402">
        <w:rPr>
          <w:rFonts w:ascii="Andalus" w:hAnsi="Andalus" w:cs="Andalus"/>
        </w:rPr>
        <w:t xml:space="preserve">) </w:t>
      </w:r>
      <w:r w:rsidR="009524FF">
        <w:rPr>
          <w:rFonts w:ascii="Andalus" w:hAnsi="Andalus" w:cs="Andalus"/>
        </w:rPr>
        <w:t xml:space="preserve">You as </w:t>
      </w:r>
      <w:r w:rsidR="009524FF" w:rsidRPr="00B53402">
        <w:rPr>
          <w:rFonts w:ascii="Andalus" w:hAnsi="Andalus" w:cs="Andalus"/>
        </w:rPr>
        <w:t xml:space="preserve">an independent </w:t>
      </w:r>
      <w:proofErr w:type="spellStart"/>
      <w:r w:rsidR="009524FF" w:rsidRPr="00B53402">
        <w:rPr>
          <w:rFonts w:ascii="Andalus" w:hAnsi="Andalus" w:cs="Andalus"/>
        </w:rPr>
        <w:t>director</w:t>
      </w:r>
      <w:r w:rsidRPr="00B53402">
        <w:rPr>
          <w:rFonts w:ascii="Andalus" w:hAnsi="Andalus" w:cs="Andalus"/>
        </w:rPr>
        <w:t>shall</w:t>
      </w:r>
      <w:proofErr w:type="spellEnd"/>
      <w:r w:rsidRPr="00B53402">
        <w:rPr>
          <w:rFonts w:ascii="Andalus" w:hAnsi="Andalus" w:cs="Andalus"/>
        </w:rPr>
        <w:t xml:space="preserve"> be held liable, only in respect of such acts of omission or commission by the listed entity which had occurred with his knowledge, attributable through processes of board of directors, and with </w:t>
      </w:r>
      <w:r w:rsidR="009524FF">
        <w:rPr>
          <w:rFonts w:ascii="Andalus" w:hAnsi="Andalus" w:cs="Andalus"/>
        </w:rPr>
        <w:t xml:space="preserve">your </w:t>
      </w:r>
      <w:r w:rsidRPr="00B53402">
        <w:rPr>
          <w:rFonts w:ascii="Andalus" w:hAnsi="Andalus" w:cs="Andalus"/>
        </w:rPr>
        <w:t xml:space="preserve">consent or connivance or where </w:t>
      </w:r>
      <w:r w:rsidR="009524FF">
        <w:rPr>
          <w:rFonts w:ascii="Andalus" w:hAnsi="Andalus" w:cs="Andalus"/>
        </w:rPr>
        <w:t xml:space="preserve">you </w:t>
      </w:r>
      <w:r w:rsidRPr="00B53402">
        <w:rPr>
          <w:rFonts w:ascii="Andalus" w:hAnsi="Andalus" w:cs="Andalus"/>
        </w:rPr>
        <w:t xml:space="preserve">had not acted diligently with respect to the provisions contained in these regulations. </w:t>
      </w:r>
    </w:p>
    <w:p w:rsidR="000F63FF" w:rsidRPr="00B53402" w:rsidRDefault="000F63FF" w:rsidP="000F63FF">
      <w:pPr>
        <w:autoSpaceDE w:val="0"/>
        <w:autoSpaceDN w:val="0"/>
        <w:adjustRightInd w:val="0"/>
        <w:spacing w:after="0" w:line="240" w:lineRule="auto"/>
        <w:jc w:val="both"/>
        <w:rPr>
          <w:rFonts w:ascii="Andalus" w:hAnsi="Andalus" w:cs="Andalus"/>
        </w:rPr>
      </w:pPr>
    </w:p>
    <w:p w:rsidR="00E569D3"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lastRenderedPageBreak/>
        <w:t>(</w:t>
      </w:r>
      <w:r w:rsidR="009524FF">
        <w:rPr>
          <w:rFonts w:ascii="Andalus" w:hAnsi="Andalus" w:cs="Andalus"/>
        </w:rPr>
        <w:t>4</w:t>
      </w:r>
      <w:r w:rsidRPr="00B53402">
        <w:rPr>
          <w:rFonts w:ascii="Andalus" w:hAnsi="Andalus" w:cs="Andalus"/>
        </w:rPr>
        <w:t xml:space="preserve">) The listed entity shall familiarize the independent directors through various </w:t>
      </w:r>
      <w:proofErr w:type="spellStart"/>
      <w:r w:rsidRPr="00B53402">
        <w:rPr>
          <w:rFonts w:ascii="Andalus" w:hAnsi="Andalus" w:cs="Andalus"/>
        </w:rPr>
        <w:t>programmes</w:t>
      </w:r>
      <w:proofErr w:type="spellEnd"/>
      <w:r w:rsidRPr="00B53402">
        <w:rPr>
          <w:rFonts w:ascii="Andalus" w:hAnsi="Andalus" w:cs="Andalus"/>
        </w:rPr>
        <w:t xml:space="preserve"> about the listed entity, including the following: </w:t>
      </w:r>
    </w:p>
    <w:p w:rsidR="00E569D3" w:rsidRDefault="00E569D3" w:rsidP="000F63FF">
      <w:pPr>
        <w:autoSpaceDE w:val="0"/>
        <w:autoSpaceDN w:val="0"/>
        <w:adjustRightInd w:val="0"/>
        <w:spacing w:after="0" w:line="240" w:lineRule="auto"/>
        <w:jc w:val="both"/>
        <w:rPr>
          <w:rFonts w:ascii="Andalus" w:hAnsi="Andalus" w:cs="Andalus"/>
        </w:rPr>
      </w:pPr>
    </w:p>
    <w:p w:rsidR="00E569D3"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 xml:space="preserve">(a) </w:t>
      </w:r>
      <w:proofErr w:type="gramStart"/>
      <w:r w:rsidRPr="00B53402">
        <w:rPr>
          <w:rFonts w:ascii="Andalus" w:hAnsi="Andalus" w:cs="Andalus"/>
        </w:rPr>
        <w:t>nature</w:t>
      </w:r>
      <w:proofErr w:type="gramEnd"/>
      <w:r w:rsidRPr="00B53402">
        <w:rPr>
          <w:rFonts w:ascii="Andalus" w:hAnsi="Andalus" w:cs="Andalus"/>
        </w:rPr>
        <w:t xml:space="preserve"> of the industry in which the listed entity operates; </w:t>
      </w:r>
    </w:p>
    <w:p w:rsidR="00E569D3" w:rsidRDefault="00E569D3" w:rsidP="000F63FF">
      <w:pPr>
        <w:autoSpaceDE w:val="0"/>
        <w:autoSpaceDN w:val="0"/>
        <w:adjustRightInd w:val="0"/>
        <w:spacing w:after="0" w:line="240" w:lineRule="auto"/>
        <w:jc w:val="both"/>
        <w:rPr>
          <w:rFonts w:ascii="Andalus" w:hAnsi="Andalus" w:cs="Andalus"/>
        </w:rPr>
      </w:pPr>
    </w:p>
    <w:p w:rsidR="00E569D3"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 xml:space="preserve">(b) </w:t>
      </w:r>
      <w:proofErr w:type="gramStart"/>
      <w:r w:rsidRPr="00B53402">
        <w:rPr>
          <w:rFonts w:ascii="Andalus" w:hAnsi="Andalus" w:cs="Andalus"/>
        </w:rPr>
        <w:t>business</w:t>
      </w:r>
      <w:proofErr w:type="gramEnd"/>
      <w:r w:rsidRPr="00B53402">
        <w:rPr>
          <w:rFonts w:ascii="Andalus" w:hAnsi="Andalus" w:cs="Andalus"/>
        </w:rPr>
        <w:t xml:space="preserve"> model of the listed entity; </w:t>
      </w:r>
    </w:p>
    <w:p w:rsidR="00E569D3" w:rsidRDefault="00E569D3" w:rsidP="000F63FF">
      <w:pPr>
        <w:autoSpaceDE w:val="0"/>
        <w:autoSpaceDN w:val="0"/>
        <w:adjustRightInd w:val="0"/>
        <w:spacing w:after="0" w:line="240" w:lineRule="auto"/>
        <w:jc w:val="both"/>
        <w:rPr>
          <w:rFonts w:ascii="Andalus" w:hAnsi="Andalus" w:cs="Andalus"/>
        </w:rPr>
      </w:pPr>
    </w:p>
    <w:p w:rsidR="00E569D3"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 xml:space="preserve">(c) </w:t>
      </w:r>
      <w:proofErr w:type="gramStart"/>
      <w:r w:rsidRPr="00B53402">
        <w:rPr>
          <w:rFonts w:ascii="Andalus" w:hAnsi="Andalus" w:cs="Andalus"/>
        </w:rPr>
        <w:t>roles</w:t>
      </w:r>
      <w:proofErr w:type="gramEnd"/>
      <w:r w:rsidRPr="00B53402">
        <w:rPr>
          <w:rFonts w:ascii="Andalus" w:hAnsi="Andalus" w:cs="Andalus"/>
        </w:rPr>
        <w:t xml:space="preserve">, rights, responsibilities of independent directors; and </w:t>
      </w:r>
    </w:p>
    <w:p w:rsidR="00E569D3" w:rsidRDefault="00E569D3" w:rsidP="000F63FF">
      <w:pPr>
        <w:autoSpaceDE w:val="0"/>
        <w:autoSpaceDN w:val="0"/>
        <w:adjustRightInd w:val="0"/>
        <w:spacing w:after="0" w:line="240" w:lineRule="auto"/>
        <w:jc w:val="both"/>
        <w:rPr>
          <w:rFonts w:ascii="Andalus" w:hAnsi="Andalus" w:cs="Andalus"/>
        </w:rPr>
      </w:pPr>
    </w:p>
    <w:p w:rsidR="000F63FF" w:rsidRDefault="000F63FF" w:rsidP="000F63FF">
      <w:pPr>
        <w:autoSpaceDE w:val="0"/>
        <w:autoSpaceDN w:val="0"/>
        <w:adjustRightInd w:val="0"/>
        <w:spacing w:after="0" w:line="240" w:lineRule="auto"/>
        <w:jc w:val="both"/>
        <w:rPr>
          <w:rFonts w:ascii="Andalus" w:hAnsi="Andalus" w:cs="Andalus"/>
        </w:rPr>
      </w:pPr>
      <w:r w:rsidRPr="00B53402">
        <w:rPr>
          <w:rFonts w:ascii="Andalus" w:hAnsi="Andalus" w:cs="Andalus"/>
        </w:rPr>
        <w:t xml:space="preserve">(d) </w:t>
      </w:r>
      <w:proofErr w:type="gramStart"/>
      <w:r w:rsidRPr="00B53402">
        <w:rPr>
          <w:rFonts w:ascii="Andalus" w:hAnsi="Andalus" w:cs="Andalus"/>
        </w:rPr>
        <w:t>any</w:t>
      </w:r>
      <w:proofErr w:type="gramEnd"/>
      <w:r w:rsidRPr="00B53402">
        <w:rPr>
          <w:rFonts w:ascii="Andalus" w:hAnsi="Andalus" w:cs="Andalus"/>
        </w:rPr>
        <w:t xml:space="preserve"> other relevant information.</w:t>
      </w:r>
    </w:p>
    <w:p w:rsidR="006E70C7" w:rsidRDefault="006E70C7" w:rsidP="000F63FF">
      <w:pPr>
        <w:autoSpaceDE w:val="0"/>
        <w:autoSpaceDN w:val="0"/>
        <w:adjustRightInd w:val="0"/>
        <w:spacing w:after="0" w:line="240" w:lineRule="auto"/>
        <w:jc w:val="both"/>
        <w:rPr>
          <w:rFonts w:ascii="Andalus" w:hAnsi="Andalus" w:cs="Andalus"/>
        </w:rPr>
      </w:pPr>
    </w:p>
    <w:p w:rsidR="006E70C7" w:rsidRDefault="0026316D" w:rsidP="000F63FF">
      <w:pPr>
        <w:autoSpaceDE w:val="0"/>
        <w:autoSpaceDN w:val="0"/>
        <w:adjustRightInd w:val="0"/>
        <w:spacing w:after="0" w:line="240" w:lineRule="auto"/>
        <w:jc w:val="both"/>
        <w:rPr>
          <w:b/>
        </w:rPr>
      </w:pPr>
      <w:proofErr w:type="spellStart"/>
      <w:r>
        <w:rPr>
          <w:rFonts w:ascii="Andalus" w:hAnsi="Andalus" w:cs="Andalus"/>
          <w:b/>
        </w:rPr>
        <w:t>X</w:t>
      </w:r>
      <w:r w:rsidR="006E70C7">
        <w:rPr>
          <w:rFonts w:ascii="Andalus" w:hAnsi="Andalus" w:cs="Andalus"/>
          <w:b/>
        </w:rPr>
        <w:t>V.</w:t>
      </w:r>
      <w:r w:rsidR="00833D9A" w:rsidRPr="00833D9A">
        <w:rPr>
          <w:rFonts w:ascii="Andalus" w:hAnsi="Andalus" w:cs="Andalus"/>
          <w:b/>
        </w:rPr>
        <w:t>Additional</w:t>
      </w:r>
      <w:proofErr w:type="spellEnd"/>
      <w:r w:rsidR="00833D9A" w:rsidRPr="00833D9A">
        <w:rPr>
          <w:rFonts w:ascii="Andalus" w:hAnsi="Andalus" w:cs="Andalus"/>
          <w:b/>
        </w:rPr>
        <w:t xml:space="preserve"> Applicable Statutory Requirements</w:t>
      </w:r>
    </w:p>
    <w:p w:rsidR="006E70C7" w:rsidRDefault="006E70C7" w:rsidP="000F63FF">
      <w:pPr>
        <w:autoSpaceDE w:val="0"/>
        <w:autoSpaceDN w:val="0"/>
        <w:adjustRightInd w:val="0"/>
        <w:spacing w:after="0" w:line="240" w:lineRule="auto"/>
        <w:jc w:val="both"/>
        <w:rPr>
          <w:b/>
        </w:rPr>
      </w:pPr>
    </w:p>
    <w:p w:rsidR="006E70C7" w:rsidRPr="00E569D3" w:rsidRDefault="006E70C7" w:rsidP="000F63FF">
      <w:pPr>
        <w:autoSpaceDE w:val="0"/>
        <w:autoSpaceDN w:val="0"/>
        <w:adjustRightInd w:val="0"/>
        <w:spacing w:after="0" w:line="240" w:lineRule="auto"/>
        <w:jc w:val="both"/>
        <w:rPr>
          <w:rFonts w:ascii="Andalus" w:hAnsi="Andalus" w:cs="Andalus"/>
        </w:rPr>
      </w:pPr>
      <w:r>
        <w:t xml:space="preserve"> As a Non-Executive Director on the Board, they will be subject to all relevant provisions of the Act and the Listing Agreement.</w:t>
      </w:r>
    </w:p>
    <w:p w:rsidR="0097314F" w:rsidRDefault="0097314F" w:rsidP="005045E2">
      <w:pPr>
        <w:autoSpaceDE w:val="0"/>
        <w:autoSpaceDN w:val="0"/>
        <w:adjustRightInd w:val="0"/>
        <w:spacing w:after="0" w:line="240" w:lineRule="auto"/>
        <w:jc w:val="both"/>
        <w:rPr>
          <w:rFonts w:ascii="Andalus" w:hAnsi="Andalus" w:cs="Andalus"/>
          <w:b/>
        </w:rPr>
      </w:pPr>
    </w:p>
    <w:p w:rsidR="005045E2" w:rsidRPr="00B53402" w:rsidRDefault="00C933C4" w:rsidP="005045E2">
      <w:pPr>
        <w:autoSpaceDE w:val="0"/>
        <w:autoSpaceDN w:val="0"/>
        <w:adjustRightInd w:val="0"/>
        <w:spacing w:after="0" w:line="240" w:lineRule="auto"/>
        <w:jc w:val="both"/>
        <w:rPr>
          <w:rFonts w:ascii="Andalus" w:hAnsi="Andalus" w:cs="Andalus"/>
          <w:b/>
        </w:rPr>
      </w:pPr>
      <w:r>
        <w:rPr>
          <w:rFonts w:ascii="Andalus" w:hAnsi="Andalus" w:cs="Andalus"/>
          <w:b/>
        </w:rPr>
        <w:t>XV</w:t>
      </w:r>
      <w:r w:rsidR="0026316D">
        <w:rPr>
          <w:rFonts w:ascii="Andalus" w:hAnsi="Andalus" w:cs="Andalus"/>
          <w:b/>
        </w:rPr>
        <w:t>I</w:t>
      </w:r>
      <w:r w:rsidR="00691132" w:rsidRPr="00B53402">
        <w:rPr>
          <w:rFonts w:ascii="Andalus" w:hAnsi="Andalus" w:cs="Andalus"/>
          <w:b/>
        </w:rPr>
        <w:t xml:space="preserve">. </w:t>
      </w:r>
      <w:r w:rsidR="005045E2" w:rsidRPr="00B53402">
        <w:rPr>
          <w:rFonts w:ascii="Andalus" w:hAnsi="Andalus" w:cs="Andalus"/>
          <w:b/>
        </w:rPr>
        <w:t>Termination</w:t>
      </w:r>
    </w:p>
    <w:p w:rsidR="00BD289E" w:rsidRPr="00B53402" w:rsidRDefault="00BD289E" w:rsidP="005045E2">
      <w:pPr>
        <w:autoSpaceDE w:val="0"/>
        <w:autoSpaceDN w:val="0"/>
        <w:adjustRightInd w:val="0"/>
        <w:spacing w:after="0" w:line="240" w:lineRule="auto"/>
        <w:jc w:val="both"/>
        <w:rPr>
          <w:rFonts w:ascii="Andalus" w:hAnsi="Andalus" w:cs="Andalus"/>
        </w:rPr>
      </w:pPr>
    </w:p>
    <w:p w:rsidR="005C4B46" w:rsidRPr="00B53402" w:rsidRDefault="005C4B46" w:rsidP="005045E2">
      <w:pPr>
        <w:autoSpaceDE w:val="0"/>
        <w:autoSpaceDN w:val="0"/>
        <w:adjustRightInd w:val="0"/>
        <w:spacing w:after="0" w:line="240" w:lineRule="auto"/>
        <w:jc w:val="both"/>
        <w:rPr>
          <w:rFonts w:ascii="Andalus" w:hAnsi="Andalus" w:cs="Andalus"/>
        </w:rPr>
      </w:pPr>
      <w:r w:rsidRPr="00B53402">
        <w:rPr>
          <w:rFonts w:ascii="Andalus" w:hAnsi="Andalus" w:cs="Andalus"/>
        </w:rPr>
        <w:t>1. Your tenure in the Board shall be in accordance with the policy on appointment of Independent Directors adopted by the Board from time to time and on such terms as approved by the shareholders of the Company.</w:t>
      </w:r>
    </w:p>
    <w:p w:rsidR="005C4B46" w:rsidRPr="00B53402" w:rsidRDefault="005C4B46" w:rsidP="005045E2">
      <w:pPr>
        <w:autoSpaceDE w:val="0"/>
        <w:autoSpaceDN w:val="0"/>
        <w:adjustRightInd w:val="0"/>
        <w:spacing w:after="0" w:line="240" w:lineRule="auto"/>
        <w:jc w:val="both"/>
        <w:rPr>
          <w:rFonts w:ascii="Andalus" w:hAnsi="Andalus" w:cs="Andalus"/>
        </w:rPr>
      </w:pPr>
    </w:p>
    <w:p w:rsidR="00691132" w:rsidRPr="00B53402" w:rsidRDefault="005C4B46" w:rsidP="005045E2">
      <w:pPr>
        <w:autoSpaceDE w:val="0"/>
        <w:autoSpaceDN w:val="0"/>
        <w:adjustRightInd w:val="0"/>
        <w:spacing w:after="0" w:line="240" w:lineRule="auto"/>
        <w:jc w:val="both"/>
        <w:rPr>
          <w:rFonts w:ascii="Andalus" w:hAnsi="Andalus" w:cs="Andalus"/>
        </w:rPr>
      </w:pPr>
      <w:r w:rsidRPr="00B53402">
        <w:rPr>
          <w:rFonts w:ascii="Andalus" w:hAnsi="Andalus" w:cs="Andalus"/>
        </w:rPr>
        <w:t>2</w:t>
      </w:r>
      <w:r w:rsidR="00691132" w:rsidRPr="00B53402">
        <w:rPr>
          <w:rFonts w:ascii="Andalus" w:hAnsi="Andalus" w:cs="Andalus"/>
        </w:rPr>
        <w:t xml:space="preserve">. You </w:t>
      </w:r>
      <w:r w:rsidR="005045E2" w:rsidRPr="00B53402">
        <w:rPr>
          <w:rFonts w:ascii="Andalus" w:hAnsi="Andalus" w:cs="Andalus"/>
        </w:rPr>
        <w:t xml:space="preserve">may resign from </w:t>
      </w:r>
      <w:r w:rsidR="00691132" w:rsidRPr="00B53402">
        <w:rPr>
          <w:rFonts w:ascii="Andalus" w:hAnsi="Andalus" w:cs="Andalus"/>
        </w:rPr>
        <w:t>your</w:t>
      </w:r>
      <w:r w:rsidR="005045E2" w:rsidRPr="00B53402">
        <w:rPr>
          <w:rFonts w:ascii="Andalus" w:hAnsi="Andalus" w:cs="Andalus"/>
        </w:rPr>
        <w:t xml:space="preserve"> position at any time by serving a reasonable </w:t>
      </w:r>
      <w:proofErr w:type="spellStart"/>
      <w:r w:rsidR="005045E2" w:rsidRPr="00B53402">
        <w:rPr>
          <w:rFonts w:ascii="Andalus" w:hAnsi="Andalus" w:cs="Andalus"/>
        </w:rPr>
        <w:t>writtennotice</w:t>
      </w:r>
      <w:proofErr w:type="spellEnd"/>
      <w:r w:rsidR="005045E2" w:rsidRPr="00B53402">
        <w:rPr>
          <w:rFonts w:ascii="Andalus" w:hAnsi="Andalus" w:cs="Andalus"/>
        </w:rPr>
        <w:t xml:space="preserve"> on the Board stating out the reason for resignation. </w:t>
      </w:r>
    </w:p>
    <w:p w:rsidR="00691132" w:rsidRPr="00B53402" w:rsidRDefault="00691132" w:rsidP="005045E2">
      <w:pPr>
        <w:autoSpaceDE w:val="0"/>
        <w:autoSpaceDN w:val="0"/>
        <w:adjustRightInd w:val="0"/>
        <w:spacing w:after="0" w:line="240" w:lineRule="auto"/>
        <w:jc w:val="both"/>
        <w:rPr>
          <w:rFonts w:ascii="Andalus" w:hAnsi="Andalus" w:cs="Andalus"/>
        </w:rPr>
      </w:pPr>
    </w:p>
    <w:p w:rsidR="005045E2" w:rsidRPr="00B53402" w:rsidRDefault="005C4B46" w:rsidP="005045E2">
      <w:pPr>
        <w:autoSpaceDE w:val="0"/>
        <w:autoSpaceDN w:val="0"/>
        <w:adjustRightInd w:val="0"/>
        <w:spacing w:after="0" w:line="240" w:lineRule="auto"/>
        <w:jc w:val="both"/>
        <w:rPr>
          <w:rFonts w:ascii="Andalus" w:hAnsi="Andalus" w:cs="Andalus"/>
        </w:rPr>
      </w:pPr>
      <w:r w:rsidRPr="00B53402">
        <w:rPr>
          <w:rFonts w:ascii="Andalus" w:hAnsi="Andalus" w:cs="Andalus"/>
        </w:rPr>
        <w:t>3</w:t>
      </w:r>
      <w:r w:rsidR="00691132" w:rsidRPr="00B53402">
        <w:rPr>
          <w:rFonts w:ascii="Andalus" w:hAnsi="Andalus" w:cs="Andalus"/>
        </w:rPr>
        <w:t xml:space="preserve">. </w:t>
      </w:r>
      <w:r w:rsidR="005045E2" w:rsidRPr="00B53402">
        <w:rPr>
          <w:rFonts w:ascii="Andalus" w:hAnsi="Andalus" w:cs="Andalus"/>
        </w:rPr>
        <w:t xml:space="preserve">Continuation of </w:t>
      </w:r>
      <w:r w:rsidR="00691132" w:rsidRPr="00B53402">
        <w:rPr>
          <w:rFonts w:ascii="Andalus" w:hAnsi="Andalus" w:cs="Andalus"/>
        </w:rPr>
        <w:t xml:space="preserve">your </w:t>
      </w:r>
      <w:r w:rsidR="005045E2" w:rsidRPr="00B53402">
        <w:rPr>
          <w:rFonts w:ascii="Andalus" w:hAnsi="Andalus" w:cs="Andalus"/>
        </w:rPr>
        <w:t xml:space="preserve">appointment is contingent on </w:t>
      </w:r>
      <w:r w:rsidR="00691132" w:rsidRPr="00B53402">
        <w:rPr>
          <w:rFonts w:ascii="Andalus" w:hAnsi="Andalus" w:cs="Andalus"/>
        </w:rPr>
        <w:t xml:space="preserve">your </w:t>
      </w:r>
      <w:r w:rsidR="005045E2" w:rsidRPr="00B53402">
        <w:rPr>
          <w:rFonts w:ascii="Andalus" w:hAnsi="Andalus" w:cs="Andalus"/>
        </w:rPr>
        <w:t xml:space="preserve">willingness to </w:t>
      </w:r>
      <w:proofErr w:type="spellStart"/>
      <w:r w:rsidR="005045E2" w:rsidRPr="00B53402">
        <w:rPr>
          <w:rFonts w:ascii="Andalus" w:hAnsi="Andalus" w:cs="Andalus"/>
        </w:rPr>
        <w:t>continueas</w:t>
      </w:r>
      <w:proofErr w:type="spellEnd"/>
      <w:r w:rsidR="005045E2" w:rsidRPr="00B53402">
        <w:rPr>
          <w:rFonts w:ascii="Andalus" w:hAnsi="Andalus" w:cs="Andalus"/>
        </w:rPr>
        <w:t xml:space="preserve"> an I</w:t>
      </w:r>
      <w:r w:rsidR="00691132" w:rsidRPr="00B53402">
        <w:rPr>
          <w:rFonts w:ascii="Andalus" w:hAnsi="Andalus" w:cs="Andalus"/>
        </w:rPr>
        <w:t>ndependent Director</w:t>
      </w:r>
      <w:r w:rsidR="005045E2" w:rsidRPr="00B53402">
        <w:rPr>
          <w:rFonts w:ascii="Andalus" w:hAnsi="Andalus" w:cs="Andalus"/>
        </w:rPr>
        <w:t xml:space="preserve">, and getting re-appointed by the shareholders in accordance </w:t>
      </w:r>
      <w:proofErr w:type="spellStart"/>
      <w:r w:rsidR="005045E2" w:rsidRPr="00B53402">
        <w:rPr>
          <w:rFonts w:ascii="Andalus" w:hAnsi="Andalus" w:cs="Andalus"/>
        </w:rPr>
        <w:t>withapplicable</w:t>
      </w:r>
      <w:proofErr w:type="spellEnd"/>
      <w:r w:rsidR="005045E2" w:rsidRPr="00B53402">
        <w:rPr>
          <w:rFonts w:ascii="Andalus" w:hAnsi="Andalus" w:cs="Andalus"/>
        </w:rPr>
        <w:t xml:space="preserve"> law. </w:t>
      </w:r>
      <w:r w:rsidR="00691132" w:rsidRPr="00B53402">
        <w:rPr>
          <w:rFonts w:ascii="Andalus" w:hAnsi="Andalus" w:cs="Andalus"/>
        </w:rPr>
        <w:t xml:space="preserve">You </w:t>
      </w:r>
      <w:r w:rsidR="005045E2" w:rsidRPr="00B53402">
        <w:rPr>
          <w:rFonts w:ascii="Andalus" w:hAnsi="Andalus" w:cs="Andalus"/>
        </w:rPr>
        <w:t xml:space="preserve">will </w:t>
      </w:r>
      <w:proofErr w:type="spellStart"/>
      <w:r w:rsidR="005045E2" w:rsidRPr="00B53402">
        <w:rPr>
          <w:rFonts w:ascii="Andalus" w:hAnsi="Andalus" w:cs="Andalus"/>
        </w:rPr>
        <w:t>no</w:t>
      </w:r>
      <w:r w:rsidR="00424AFC">
        <w:rPr>
          <w:rFonts w:ascii="Andalus" w:hAnsi="Andalus" w:cs="Andalus"/>
        </w:rPr>
        <w:t>t</w:t>
      </w:r>
      <w:bookmarkStart w:id="0" w:name="_GoBack"/>
      <w:bookmarkEnd w:id="0"/>
      <w:r w:rsidR="005045E2" w:rsidRPr="00B53402">
        <w:rPr>
          <w:rFonts w:ascii="Andalus" w:hAnsi="Andalus" w:cs="Andalus"/>
        </w:rPr>
        <w:t>be</w:t>
      </w:r>
      <w:proofErr w:type="spellEnd"/>
      <w:r w:rsidR="005045E2" w:rsidRPr="00B53402">
        <w:rPr>
          <w:rFonts w:ascii="Andalus" w:hAnsi="Andalus" w:cs="Andalus"/>
        </w:rPr>
        <w:t xml:space="preserve"> entitled to compensation in case the shareholders </w:t>
      </w:r>
      <w:proofErr w:type="spellStart"/>
      <w:r w:rsidR="005045E2" w:rsidRPr="00B53402">
        <w:rPr>
          <w:rFonts w:ascii="Andalus" w:hAnsi="Andalus" w:cs="Andalus"/>
        </w:rPr>
        <w:t>ofthe</w:t>
      </w:r>
      <w:proofErr w:type="spellEnd"/>
      <w:r w:rsidR="005045E2" w:rsidRPr="00B53402">
        <w:rPr>
          <w:rFonts w:ascii="Andalus" w:hAnsi="Andalus" w:cs="Andalus"/>
        </w:rPr>
        <w:t xml:space="preserve"> Company do not re-appoint him/her at any time.</w:t>
      </w:r>
    </w:p>
    <w:p w:rsidR="00691132" w:rsidRPr="00B53402" w:rsidRDefault="00691132" w:rsidP="005045E2">
      <w:pPr>
        <w:autoSpaceDE w:val="0"/>
        <w:autoSpaceDN w:val="0"/>
        <w:adjustRightInd w:val="0"/>
        <w:spacing w:after="0" w:line="240" w:lineRule="auto"/>
        <w:jc w:val="both"/>
        <w:rPr>
          <w:rFonts w:ascii="Andalus" w:hAnsi="Andalus" w:cs="Andalus"/>
        </w:rPr>
      </w:pPr>
    </w:p>
    <w:p w:rsidR="00691132" w:rsidRPr="00B53402" w:rsidRDefault="005C4B46" w:rsidP="005045E2">
      <w:pPr>
        <w:autoSpaceDE w:val="0"/>
        <w:autoSpaceDN w:val="0"/>
        <w:adjustRightInd w:val="0"/>
        <w:spacing w:after="0" w:line="240" w:lineRule="auto"/>
        <w:jc w:val="both"/>
        <w:rPr>
          <w:rFonts w:ascii="Andalus" w:hAnsi="Andalus" w:cs="Andalus"/>
        </w:rPr>
      </w:pPr>
      <w:r w:rsidRPr="00B53402">
        <w:rPr>
          <w:rFonts w:ascii="Andalus" w:hAnsi="Andalus" w:cs="Andalus"/>
        </w:rPr>
        <w:t>4</w:t>
      </w:r>
      <w:r w:rsidR="00691132" w:rsidRPr="00B53402">
        <w:rPr>
          <w:rFonts w:ascii="Andalus" w:hAnsi="Andalus" w:cs="Andalus"/>
        </w:rPr>
        <w:t>. Your appointment may also be terminated in accordance with the provisions of the Article of Associations of the Company for the time being in force.</w:t>
      </w:r>
    </w:p>
    <w:p w:rsidR="002441C4" w:rsidRPr="00B53402" w:rsidRDefault="002441C4" w:rsidP="005045E2">
      <w:pPr>
        <w:autoSpaceDE w:val="0"/>
        <w:autoSpaceDN w:val="0"/>
        <w:adjustRightInd w:val="0"/>
        <w:spacing w:after="0" w:line="240" w:lineRule="auto"/>
        <w:jc w:val="both"/>
        <w:rPr>
          <w:rFonts w:ascii="Andalus" w:hAnsi="Andalus" w:cs="Andalus"/>
        </w:rPr>
      </w:pPr>
    </w:p>
    <w:p w:rsidR="002441C4" w:rsidRDefault="002441C4" w:rsidP="005045E2">
      <w:pPr>
        <w:autoSpaceDE w:val="0"/>
        <w:autoSpaceDN w:val="0"/>
        <w:adjustRightInd w:val="0"/>
        <w:spacing w:after="0" w:line="240" w:lineRule="auto"/>
        <w:jc w:val="both"/>
        <w:rPr>
          <w:rFonts w:ascii="Andalus" w:hAnsi="Andalus" w:cs="Andalus"/>
        </w:rPr>
      </w:pPr>
      <w:r w:rsidRPr="00B53402">
        <w:rPr>
          <w:rFonts w:ascii="Andalus" w:hAnsi="Andalus" w:cs="Andalus"/>
        </w:rPr>
        <w:t xml:space="preserve">5. On the conclusion of your tenure, you will return any property and assets of the Company in your possession including information and data. You will also not retain any copy of the information and data unless approved in writing by the Chairman </w:t>
      </w:r>
      <w:r w:rsidR="00C52B1F" w:rsidRPr="00B53402">
        <w:rPr>
          <w:rFonts w:ascii="Andalus" w:hAnsi="Andalus" w:cs="Andalus"/>
        </w:rPr>
        <w:t>and Company Secretary of the Company.</w:t>
      </w:r>
    </w:p>
    <w:p w:rsidR="0002737A" w:rsidRDefault="0002737A" w:rsidP="005045E2">
      <w:pPr>
        <w:autoSpaceDE w:val="0"/>
        <w:autoSpaceDN w:val="0"/>
        <w:adjustRightInd w:val="0"/>
        <w:spacing w:after="0" w:line="240" w:lineRule="auto"/>
        <w:jc w:val="both"/>
        <w:rPr>
          <w:rFonts w:ascii="Andalus" w:hAnsi="Andalus" w:cs="Andalus"/>
        </w:rPr>
      </w:pPr>
    </w:p>
    <w:p w:rsidR="0002737A" w:rsidRDefault="0002737A" w:rsidP="005045E2">
      <w:pPr>
        <w:autoSpaceDE w:val="0"/>
        <w:autoSpaceDN w:val="0"/>
        <w:adjustRightInd w:val="0"/>
        <w:spacing w:after="0" w:line="240" w:lineRule="auto"/>
        <w:jc w:val="both"/>
      </w:pPr>
      <w:r>
        <w:rPr>
          <w:rFonts w:ascii="Andalus" w:hAnsi="Andalus" w:cs="Andalus"/>
          <w:b/>
        </w:rPr>
        <w:t>XVII</w:t>
      </w:r>
      <w:r w:rsidRPr="00B53402">
        <w:rPr>
          <w:rFonts w:ascii="Andalus" w:hAnsi="Andalus" w:cs="Andalus"/>
          <w:b/>
        </w:rPr>
        <w:t>.</w:t>
      </w:r>
      <w:r w:rsidR="0097268C">
        <w:rPr>
          <w:rFonts w:ascii="Andalus" w:hAnsi="Andalus" w:cs="Andalus"/>
          <w:b/>
        </w:rPr>
        <w:t xml:space="preserve"> </w:t>
      </w:r>
      <w:r w:rsidR="00833D9A" w:rsidRPr="00833D9A">
        <w:rPr>
          <w:rFonts w:ascii="Andalus" w:hAnsi="Andalus" w:cs="Andalus"/>
          <w:b/>
        </w:rPr>
        <w:t>Cooperation</w:t>
      </w:r>
    </w:p>
    <w:p w:rsidR="0002737A" w:rsidRDefault="0002737A" w:rsidP="005045E2">
      <w:pPr>
        <w:autoSpaceDE w:val="0"/>
        <w:autoSpaceDN w:val="0"/>
        <w:adjustRightInd w:val="0"/>
        <w:spacing w:after="0" w:line="240" w:lineRule="auto"/>
        <w:jc w:val="both"/>
      </w:pPr>
    </w:p>
    <w:p w:rsidR="0002737A" w:rsidRPr="00B53402" w:rsidRDefault="00833D9A" w:rsidP="005045E2">
      <w:pPr>
        <w:autoSpaceDE w:val="0"/>
        <w:autoSpaceDN w:val="0"/>
        <w:adjustRightInd w:val="0"/>
        <w:spacing w:after="0" w:line="240" w:lineRule="auto"/>
        <w:jc w:val="both"/>
        <w:rPr>
          <w:rFonts w:ascii="Andalus" w:hAnsi="Andalus" w:cs="Andalus"/>
        </w:rPr>
      </w:pPr>
      <w:r w:rsidRPr="00833D9A">
        <w:rPr>
          <w:rFonts w:ascii="Andalus" w:hAnsi="Andalus" w:cs="Andalus"/>
        </w:rPr>
        <w:t>In the event of any claim or litigation against the Company, based upon any alleged conduct, act or omission on their part during their Term, they agree to render all reasonable assistance and cooperation to the Company and provide such information and documents as are necessary and reasonably requested by the Company or its counsel.</w:t>
      </w:r>
    </w:p>
    <w:p w:rsidR="008770E1" w:rsidRPr="00B53402" w:rsidRDefault="008770E1" w:rsidP="005045E2">
      <w:pPr>
        <w:autoSpaceDE w:val="0"/>
        <w:autoSpaceDN w:val="0"/>
        <w:adjustRightInd w:val="0"/>
        <w:spacing w:after="0" w:line="240" w:lineRule="auto"/>
        <w:jc w:val="both"/>
        <w:rPr>
          <w:rFonts w:ascii="Andalus" w:hAnsi="Andalus" w:cs="Andalus"/>
        </w:rPr>
      </w:pPr>
    </w:p>
    <w:p w:rsidR="005045E2" w:rsidRPr="00B53402" w:rsidRDefault="00517E2A" w:rsidP="005045E2">
      <w:pPr>
        <w:autoSpaceDE w:val="0"/>
        <w:autoSpaceDN w:val="0"/>
        <w:adjustRightInd w:val="0"/>
        <w:spacing w:after="0" w:line="240" w:lineRule="auto"/>
        <w:jc w:val="both"/>
        <w:rPr>
          <w:rFonts w:ascii="Andalus" w:hAnsi="Andalus" w:cs="Andalus"/>
          <w:i/>
          <w:iCs/>
        </w:rPr>
      </w:pPr>
      <w:r w:rsidRPr="00B53402">
        <w:rPr>
          <w:rFonts w:ascii="Andalus" w:hAnsi="Andalus" w:cs="Andalus"/>
          <w:i/>
          <w:iCs/>
        </w:rPr>
        <w:t>**</w:t>
      </w:r>
      <w:r w:rsidR="005045E2" w:rsidRPr="00B53402">
        <w:rPr>
          <w:rFonts w:ascii="Andalus" w:hAnsi="Andalus" w:cs="Andalus"/>
          <w:i/>
          <w:iCs/>
        </w:rPr>
        <w:t xml:space="preserve">This policy is subject to amendments as may be brought under Companies Act, 2013 or </w:t>
      </w:r>
      <w:proofErr w:type="gramStart"/>
      <w:r w:rsidR="005045E2" w:rsidRPr="00B53402">
        <w:rPr>
          <w:rFonts w:ascii="Andalus" w:hAnsi="Andalus" w:cs="Andalus"/>
          <w:i/>
          <w:iCs/>
        </w:rPr>
        <w:t>SEBI(</w:t>
      </w:r>
      <w:proofErr w:type="gramEnd"/>
      <w:r w:rsidR="005045E2" w:rsidRPr="00B53402">
        <w:rPr>
          <w:rFonts w:ascii="Andalus" w:hAnsi="Andalus" w:cs="Andalus"/>
          <w:i/>
          <w:iCs/>
        </w:rPr>
        <w:t>LODR) Regulations, 2015 or by approval of the Board of Directors.</w:t>
      </w:r>
    </w:p>
    <w:p w:rsidR="002C28DF" w:rsidRPr="00B53402" w:rsidRDefault="002C28DF" w:rsidP="005045E2">
      <w:pPr>
        <w:jc w:val="both"/>
        <w:rPr>
          <w:rFonts w:ascii="Andalus" w:hAnsi="Andalus" w:cs="Andalus"/>
          <w:b/>
          <w:bCs/>
        </w:rPr>
      </w:pPr>
    </w:p>
    <w:p w:rsidR="001A418F" w:rsidRPr="00B53402" w:rsidRDefault="005045E2" w:rsidP="00936314">
      <w:pPr>
        <w:jc w:val="center"/>
        <w:rPr>
          <w:rFonts w:ascii="Andalus" w:hAnsi="Andalus" w:cs="Andalus"/>
        </w:rPr>
      </w:pPr>
      <w:r w:rsidRPr="00B53402">
        <w:rPr>
          <w:rFonts w:ascii="Andalus" w:hAnsi="Andalus" w:cs="Andalus"/>
          <w:b/>
          <w:bCs/>
        </w:rPr>
        <w:t>-----------------------</w:t>
      </w:r>
      <w:proofErr w:type="spellStart"/>
      <w:proofErr w:type="gramStart"/>
      <w:r w:rsidRPr="00B53402">
        <w:rPr>
          <w:rFonts w:ascii="Andalus" w:hAnsi="Andalus" w:cs="Andalus"/>
          <w:b/>
          <w:bCs/>
        </w:rPr>
        <w:t>xxxxxxxxxxxxxxxxx</w:t>
      </w:r>
      <w:proofErr w:type="spellEnd"/>
      <w:proofErr w:type="gramEnd"/>
      <w:r w:rsidRPr="00B53402">
        <w:rPr>
          <w:rFonts w:ascii="Andalus" w:hAnsi="Andalus" w:cs="Andalus"/>
          <w:b/>
          <w:bCs/>
        </w:rPr>
        <w:t>-----------------------</w:t>
      </w:r>
    </w:p>
    <w:sectPr w:rsidR="001A418F" w:rsidRPr="00B53402" w:rsidSect="00812C9E">
      <w:pgSz w:w="12240" w:h="15840"/>
      <w:pgMar w:top="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5">
    <w15:presenceInfo w15:providerId="None" w15:userId="User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82E6C"/>
    <w:rsid w:val="00001870"/>
    <w:rsid w:val="00020F85"/>
    <w:rsid w:val="0002737A"/>
    <w:rsid w:val="00033134"/>
    <w:rsid w:val="00051372"/>
    <w:rsid w:val="000B392D"/>
    <w:rsid w:val="000D2932"/>
    <w:rsid w:val="000F63FF"/>
    <w:rsid w:val="001515AB"/>
    <w:rsid w:val="00190CEF"/>
    <w:rsid w:val="001A30D3"/>
    <w:rsid w:val="001A418F"/>
    <w:rsid w:val="001E0AAD"/>
    <w:rsid w:val="001E7E1E"/>
    <w:rsid w:val="001F55A4"/>
    <w:rsid w:val="00211CBE"/>
    <w:rsid w:val="002441C4"/>
    <w:rsid w:val="0026316D"/>
    <w:rsid w:val="002C28DF"/>
    <w:rsid w:val="00332248"/>
    <w:rsid w:val="0035649D"/>
    <w:rsid w:val="003D66A6"/>
    <w:rsid w:val="00424AFC"/>
    <w:rsid w:val="004A10A7"/>
    <w:rsid w:val="004A6281"/>
    <w:rsid w:val="004C74D7"/>
    <w:rsid w:val="005045E2"/>
    <w:rsid w:val="00517E2A"/>
    <w:rsid w:val="005262B6"/>
    <w:rsid w:val="00545E8D"/>
    <w:rsid w:val="005535C9"/>
    <w:rsid w:val="0059778F"/>
    <w:rsid w:val="005B7E03"/>
    <w:rsid w:val="005C4B46"/>
    <w:rsid w:val="005E78CF"/>
    <w:rsid w:val="005F6E29"/>
    <w:rsid w:val="006127DC"/>
    <w:rsid w:val="00691132"/>
    <w:rsid w:val="006D3CCA"/>
    <w:rsid w:val="006E70C7"/>
    <w:rsid w:val="00710BB6"/>
    <w:rsid w:val="00721F1F"/>
    <w:rsid w:val="007F005C"/>
    <w:rsid w:val="00812C9E"/>
    <w:rsid w:val="00833D9A"/>
    <w:rsid w:val="008427C1"/>
    <w:rsid w:val="00860B10"/>
    <w:rsid w:val="008770E1"/>
    <w:rsid w:val="008813C8"/>
    <w:rsid w:val="00882AFC"/>
    <w:rsid w:val="00890D29"/>
    <w:rsid w:val="00936314"/>
    <w:rsid w:val="009524FF"/>
    <w:rsid w:val="009628F4"/>
    <w:rsid w:val="0097268C"/>
    <w:rsid w:val="0097314F"/>
    <w:rsid w:val="00993C62"/>
    <w:rsid w:val="009B1926"/>
    <w:rsid w:val="009C055C"/>
    <w:rsid w:val="00A26B94"/>
    <w:rsid w:val="00B31CDB"/>
    <w:rsid w:val="00B53402"/>
    <w:rsid w:val="00B5456B"/>
    <w:rsid w:val="00BC4438"/>
    <w:rsid w:val="00BD289E"/>
    <w:rsid w:val="00BD6715"/>
    <w:rsid w:val="00BE42CD"/>
    <w:rsid w:val="00C177DF"/>
    <w:rsid w:val="00C23A74"/>
    <w:rsid w:val="00C419CF"/>
    <w:rsid w:val="00C47535"/>
    <w:rsid w:val="00C52B1F"/>
    <w:rsid w:val="00C64DB9"/>
    <w:rsid w:val="00C7707E"/>
    <w:rsid w:val="00C933C4"/>
    <w:rsid w:val="00CC36EE"/>
    <w:rsid w:val="00D05FFB"/>
    <w:rsid w:val="00D368F7"/>
    <w:rsid w:val="00D4481B"/>
    <w:rsid w:val="00D82E6C"/>
    <w:rsid w:val="00DC40A9"/>
    <w:rsid w:val="00E0187D"/>
    <w:rsid w:val="00E027AC"/>
    <w:rsid w:val="00E5015C"/>
    <w:rsid w:val="00E569D3"/>
    <w:rsid w:val="00ED2D5A"/>
    <w:rsid w:val="00EF62E3"/>
    <w:rsid w:val="00F02E69"/>
    <w:rsid w:val="00F413B4"/>
    <w:rsid w:val="00F6512B"/>
    <w:rsid w:val="00FC6CB2"/>
    <w:rsid w:val="00FD6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5E2"/>
    <w:pPr>
      <w:ind w:left="720"/>
      <w:contextualSpacing/>
    </w:pPr>
  </w:style>
  <w:style w:type="paragraph" w:styleId="Header">
    <w:name w:val="header"/>
    <w:basedOn w:val="Normal"/>
    <w:link w:val="HeaderChar"/>
    <w:uiPriority w:val="99"/>
    <w:unhideWhenUsed/>
    <w:rsid w:val="00051372"/>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051372"/>
    <w:rPr>
      <w:lang w:val="en-IN"/>
    </w:rPr>
  </w:style>
  <w:style w:type="paragraph" w:styleId="NoSpacing">
    <w:name w:val="No Spacing"/>
    <w:uiPriority w:val="1"/>
    <w:qFormat/>
    <w:rsid w:val="00051372"/>
    <w:pPr>
      <w:spacing w:after="0" w:line="240" w:lineRule="auto"/>
    </w:pPr>
  </w:style>
  <w:style w:type="character" w:styleId="Hyperlink">
    <w:name w:val="Hyperlink"/>
    <w:basedOn w:val="DefaultParagraphFont"/>
    <w:uiPriority w:val="99"/>
    <w:unhideWhenUsed/>
    <w:rsid w:val="00051372"/>
    <w:rPr>
      <w:color w:val="0563C1" w:themeColor="hyperlink"/>
      <w:u w:val="single"/>
    </w:rPr>
  </w:style>
  <w:style w:type="paragraph" w:styleId="BalloonText">
    <w:name w:val="Balloon Text"/>
    <w:basedOn w:val="Normal"/>
    <w:link w:val="BalloonTextChar"/>
    <w:uiPriority w:val="99"/>
    <w:semiHidden/>
    <w:unhideWhenUsed/>
    <w:rsid w:val="00936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8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mail-corp.consortiu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0AD6-A41B-4FF5-B601-8A726353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2018-03-10T05:38:00Z</dcterms:created>
  <dcterms:modified xsi:type="dcterms:W3CDTF">2018-03-10T05:39:00Z</dcterms:modified>
</cp:coreProperties>
</file>